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6D67" w:rsidRDefault="00B949BF" w:rsidP="00B949B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</w:t>
      </w:r>
      <w:r w:rsidRPr="00B949BF">
        <w:rPr>
          <w:b/>
          <w:sz w:val="28"/>
          <w:szCs w:val="28"/>
        </w:rPr>
        <w:t>борник лучших муниципальных практик</w:t>
      </w:r>
    </w:p>
    <w:p w:rsidR="00B949BF" w:rsidRDefault="008A6D67" w:rsidP="00B949B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B949BF">
        <w:rPr>
          <w:b/>
          <w:sz w:val="28"/>
          <w:szCs w:val="28"/>
        </w:rPr>
        <w:t xml:space="preserve">по номинации </w:t>
      </w:r>
      <w:r w:rsidR="00B949BF" w:rsidRPr="0037005B">
        <w:rPr>
          <w:b/>
          <w:sz w:val="28"/>
          <w:szCs w:val="28"/>
        </w:rPr>
        <w:t>«Укрепление межнац</w:t>
      </w:r>
      <w:r>
        <w:rPr>
          <w:b/>
          <w:sz w:val="28"/>
          <w:szCs w:val="28"/>
        </w:rPr>
        <w:t xml:space="preserve">ионального мира и согласия, </w:t>
      </w:r>
      <w:r w:rsidR="00B949BF" w:rsidRPr="0037005B">
        <w:rPr>
          <w:b/>
          <w:sz w:val="28"/>
          <w:szCs w:val="28"/>
        </w:rPr>
        <w:t>реализация иных мероприятий в сфере национальной политики на муниципальном уровне»</w:t>
      </w:r>
    </w:p>
    <w:p w:rsidR="00B949BF" w:rsidRPr="00B949BF" w:rsidRDefault="00762400" w:rsidP="00B949BF">
      <w:pPr>
        <w:spacing w:line="360" w:lineRule="atLeast"/>
        <w:ind w:firstLine="851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Для </w:t>
      </w:r>
      <w:r w:rsidRPr="00762400">
        <w:rPr>
          <w:rFonts w:eastAsia="Calibri"/>
          <w:sz w:val="28"/>
          <w:szCs w:val="28"/>
        </w:rPr>
        <w:t>размещении на официальном сайте ФОИВ в информационно-телекоммуникационной сети «Интернет»</w:t>
      </w:r>
      <w:r w:rsidR="008A6D67">
        <w:rPr>
          <w:rFonts w:eastAsia="Calibri"/>
          <w:sz w:val="28"/>
          <w:szCs w:val="28"/>
        </w:rPr>
        <w:t xml:space="preserve"> </w:t>
      </w:r>
      <w:r w:rsidRPr="00762400">
        <w:rPr>
          <w:rFonts w:eastAsia="Calibri"/>
          <w:sz w:val="28"/>
          <w:szCs w:val="28"/>
        </w:rPr>
        <w:t xml:space="preserve">лучших муниципальных практик </w:t>
      </w:r>
      <w:r>
        <w:rPr>
          <w:rFonts w:eastAsia="Calibri"/>
          <w:sz w:val="28"/>
          <w:szCs w:val="28"/>
        </w:rPr>
        <w:t>в</w:t>
      </w:r>
      <w:r w:rsidR="00B949BF" w:rsidRPr="00B949BF">
        <w:rPr>
          <w:rFonts w:eastAsia="Calibri"/>
          <w:sz w:val="28"/>
          <w:szCs w:val="28"/>
        </w:rPr>
        <w:t xml:space="preserve"> соответствии с пунктом 6 раздела I протокола заседания федеральной конкурсной комиссии по организации и проведению Всероссийского конкурса «Лучшая муниципальная практика» от 21.09.2018 № 3</w:t>
      </w:r>
      <w:r w:rsidR="008A6D67">
        <w:rPr>
          <w:rFonts w:eastAsia="Calibri"/>
          <w:sz w:val="28"/>
          <w:szCs w:val="28"/>
        </w:rPr>
        <w:t xml:space="preserve"> </w:t>
      </w:r>
    </w:p>
    <w:p w:rsidR="00B949BF" w:rsidRPr="00320FD4" w:rsidRDefault="00B949BF" w:rsidP="00B949BF">
      <w:pPr>
        <w:spacing w:line="360" w:lineRule="atLeast"/>
        <w:ind w:firstLine="851"/>
        <w:jc w:val="both"/>
        <w:rPr>
          <w:sz w:val="28"/>
          <w:szCs w:val="28"/>
        </w:rPr>
      </w:pPr>
      <w:r w:rsidRPr="00320FD4">
        <w:rPr>
          <w:sz w:val="28"/>
          <w:szCs w:val="28"/>
        </w:rPr>
        <w:t>Всего на Всероссийский конкурс "Лучшая муниципальная практика" (далее - конкурс) в номинации "«Укрепление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межнационального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мира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согласия,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реализация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иных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мероприятий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сфере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национальной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политики на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муниципальном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уровне»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представлено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98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заявок</w:t>
      </w:r>
      <w:r w:rsidR="008A6D67">
        <w:rPr>
          <w:sz w:val="28"/>
          <w:szCs w:val="28"/>
        </w:rPr>
        <w:t xml:space="preserve"> </w:t>
      </w:r>
      <w:r w:rsidRPr="00320FD4">
        <w:rPr>
          <w:sz w:val="28"/>
          <w:szCs w:val="28"/>
        </w:rPr>
        <w:t>от 40</w:t>
      </w:r>
      <w:r w:rsidRPr="00320FD4">
        <w:rPr>
          <w:rFonts w:eastAsia="Calibri"/>
          <w:sz w:val="28"/>
          <w:szCs w:val="28"/>
        </w:rPr>
        <w:t xml:space="preserve"> субъектов Российской Федерации</w:t>
      </w:r>
      <w:r w:rsidRPr="00320FD4">
        <w:rPr>
          <w:sz w:val="28"/>
          <w:szCs w:val="28"/>
        </w:rPr>
        <w:t>.</w:t>
      </w:r>
    </w:p>
    <w:p w:rsidR="00B949BF" w:rsidRDefault="00B949BF" w:rsidP="00B949BF">
      <w:pPr>
        <w:spacing w:line="360" w:lineRule="atLeast"/>
        <w:ind w:firstLine="851"/>
        <w:jc w:val="both"/>
        <w:rPr>
          <w:rFonts w:eastAsia="Calibri"/>
          <w:sz w:val="28"/>
          <w:szCs w:val="28"/>
        </w:rPr>
      </w:pPr>
      <w:r w:rsidRPr="00DC347E">
        <w:rPr>
          <w:sz w:val="28"/>
          <w:szCs w:val="28"/>
        </w:rPr>
        <w:t>Сводка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заявкам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конкурс-лучшая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муниципальная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практика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номинации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«Укрепление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межнационального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мира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согласия,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реализация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иных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мероприятий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сфере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национальной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политики на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муниципальном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уровне» на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22.08.18 г.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2018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года. По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I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категории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(города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-</w:t>
      </w:r>
      <w:r w:rsidR="008A6D67">
        <w:rPr>
          <w:sz w:val="28"/>
          <w:szCs w:val="28"/>
        </w:rPr>
        <w:t xml:space="preserve"> </w:t>
      </w:r>
      <w:proofErr w:type="spellStart"/>
      <w:proofErr w:type="gramStart"/>
      <w:r w:rsidRPr="00DC347E">
        <w:rPr>
          <w:sz w:val="28"/>
          <w:szCs w:val="28"/>
        </w:rPr>
        <w:t>горпоселения</w:t>
      </w:r>
      <w:proofErr w:type="spellEnd"/>
      <w:r w:rsidRPr="00DC347E">
        <w:rPr>
          <w:sz w:val="28"/>
          <w:szCs w:val="28"/>
        </w:rPr>
        <w:t xml:space="preserve"> )</w:t>
      </w:r>
      <w:proofErr w:type="gramEnd"/>
      <w:r w:rsidRPr="00DC347E">
        <w:rPr>
          <w:sz w:val="28"/>
          <w:szCs w:val="28"/>
        </w:rPr>
        <w:t xml:space="preserve"> – 60</w:t>
      </w:r>
      <w:r w:rsidR="008A6D67">
        <w:rPr>
          <w:sz w:val="28"/>
          <w:szCs w:val="28"/>
        </w:rPr>
        <w:t xml:space="preserve"> </w:t>
      </w:r>
      <w:r>
        <w:rPr>
          <w:sz w:val="28"/>
          <w:szCs w:val="28"/>
        </w:rPr>
        <w:t>заявок</w:t>
      </w:r>
      <w:r w:rsidRPr="00DC347E">
        <w:rPr>
          <w:sz w:val="28"/>
          <w:szCs w:val="28"/>
        </w:rPr>
        <w:t>.</w:t>
      </w:r>
      <w:r>
        <w:rPr>
          <w:sz w:val="28"/>
          <w:szCs w:val="28"/>
        </w:rPr>
        <w:t xml:space="preserve"> П</w:t>
      </w:r>
      <w:r w:rsidRPr="00DC347E">
        <w:rPr>
          <w:sz w:val="28"/>
          <w:szCs w:val="28"/>
        </w:rPr>
        <w:t>о II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категории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(сельские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поселения) –38.</w:t>
      </w:r>
      <w:r>
        <w:rPr>
          <w:sz w:val="28"/>
          <w:szCs w:val="28"/>
        </w:rPr>
        <w:t xml:space="preserve"> От</w:t>
      </w:r>
      <w:r w:rsidR="008A6D67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Pr="00DC347E">
        <w:rPr>
          <w:sz w:val="28"/>
          <w:szCs w:val="28"/>
        </w:rPr>
        <w:t>дминистративных центров субъектов</w:t>
      </w:r>
      <w:r w:rsidR="008A6D67">
        <w:rPr>
          <w:sz w:val="28"/>
          <w:szCs w:val="28"/>
        </w:rPr>
        <w:t xml:space="preserve"> </w:t>
      </w:r>
      <w:r w:rsidRPr="00DC347E">
        <w:rPr>
          <w:sz w:val="28"/>
          <w:szCs w:val="28"/>
        </w:rPr>
        <w:t>РФ–14.</w:t>
      </w:r>
    </w:p>
    <w:p w:rsidR="00B949BF" w:rsidRDefault="00B949BF" w:rsidP="00B949BF">
      <w:pPr>
        <w:spacing w:line="360" w:lineRule="atLeast"/>
        <w:ind w:firstLine="851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lastRenderedPageBreak/>
        <w:t>В соответствии с методикой оценки конкурсных заявок, представляемых для участия в конкурсе по закрепленной</w:t>
      </w:r>
      <w:r w:rsidR="008A6D67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номинации,</w:t>
      </w:r>
      <w:r w:rsidR="008A6D67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победителями</w:t>
      </w:r>
      <w:r w:rsidR="008A6D67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>явились</w:t>
      </w:r>
      <w:r w:rsidR="008A6D67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 xml:space="preserve">следующие </w:t>
      </w:r>
      <w:r w:rsidRPr="00320FD4">
        <w:rPr>
          <w:rFonts w:eastAsia="Calibri"/>
          <w:sz w:val="28"/>
          <w:szCs w:val="28"/>
        </w:rPr>
        <w:t>муниципальны</w:t>
      </w:r>
      <w:r>
        <w:rPr>
          <w:rFonts w:eastAsia="Calibri"/>
          <w:sz w:val="28"/>
          <w:szCs w:val="28"/>
        </w:rPr>
        <w:t>е</w:t>
      </w:r>
      <w:r w:rsidRPr="00320FD4">
        <w:rPr>
          <w:rFonts w:eastAsia="Calibri"/>
          <w:sz w:val="28"/>
          <w:szCs w:val="28"/>
        </w:rPr>
        <w:t xml:space="preserve"> образовани</w:t>
      </w:r>
      <w:r>
        <w:rPr>
          <w:rFonts w:eastAsia="Calibri"/>
          <w:sz w:val="28"/>
          <w:szCs w:val="28"/>
        </w:rPr>
        <w:t>я.</w:t>
      </w:r>
    </w:p>
    <w:p w:rsidR="00B949BF" w:rsidRDefault="00B949BF" w:rsidP="00B949BF">
      <w:pPr>
        <w:autoSpaceDE w:val="0"/>
        <w:autoSpaceDN w:val="0"/>
        <w:adjustRightInd w:val="0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</w:t>
      </w:r>
      <w:r>
        <w:rPr>
          <w:b/>
          <w:sz w:val="28"/>
          <w:szCs w:val="28"/>
        </w:rPr>
        <w:t xml:space="preserve"> категория:</w:t>
      </w:r>
    </w:p>
    <w:p w:rsidR="00B949BF" w:rsidRPr="00AC1A0F" w:rsidRDefault="00B949BF" w:rsidP="00B949BF">
      <w:pPr>
        <w:pStyle w:val="341"/>
        <w:shd w:val="clear" w:color="auto" w:fill="auto"/>
        <w:spacing w:line="360" w:lineRule="atLeast"/>
        <w:ind w:left="709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 место - </w:t>
      </w:r>
      <w:r w:rsidRPr="00AC1A0F">
        <w:rPr>
          <w:rFonts w:ascii="Times New Roman" w:hAnsi="Times New Roman"/>
          <w:sz w:val="28"/>
          <w:szCs w:val="28"/>
        </w:rPr>
        <w:t>городской округ город Чистополь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 w:rsidRPr="00AC1A0F">
        <w:rPr>
          <w:rFonts w:ascii="Times New Roman" w:hAnsi="Times New Roman"/>
          <w:sz w:val="28"/>
          <w:szCs w:val="28"/>
        </w:rPr>
        <w:t>Республика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 w:rsidRPr="00AC1A0F">
        <w:rPr>
          <w:rFonts w:ascii="Times New Roman" w:hAnsi="Times New Roman"/>
          <w:sz w:val="28"/>
          <w:szCs w:val="28"/>
        </w:rPr>
        <w:t>Татарстан,</w:t>
      </w:r>
    </w:p>
    <w:p w:rsidR="00B949BF" w:rsidRDefault="00B949BF" w:rsidP="00B949BF">
      <w:pPr>
        <w:pStyle w:val="341"/>
        <w:shd w:val="clear" w:color="auto" w:fill="auto"/>
        <w:spacing w:line="360" w:lineRule="atLeast"/>
        <w:ind w:left="709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 место - городской округ город </w:t>
      </w:r>
      <w:r w:rsidRPr="00DC347E">
        <w:rPr>
          <w:rFonts w:ascii="Times New Roman" w:hAnsi="Times New Roman"/>
          <w:sz w:val="28"/>
          <w:szCs w:val="28"/>
        </w:rPr>
        <w:t>Ульяновск,</w:t>
      </w:r>
      <w:r w:rsidR="008A6D67">
        <w:rPr>
          <w:rFonts w:ascii="Times New Roman" w:hAnsi="Times New Roman"/>
          <w:sz w:val="28"/>
          <w:szCs w:val="28"/>
        </w:rPr>
        <w:t xml:space="preserve"> </w:t>
      </w:r>
    </w:p>
    <w:p w:rsidR="00B949BF" w:rsidRDefault="00B949BF" w:rsidP="00B949BF">
      <w:pPr>
        <w:pStyle w:val="341"/>
        <w:shd w:val="clear" w:color="auto" w:fill="auto"/>
        <w:spacing w:line="360" w:lineRule="atLeast"/>
        <w:ind w:left="709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 место – муниципальное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образование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«город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 w:rsidRPr="00DC347E">
        <w:rPr>
          <w:rFonts w:ascii="Times New Roman" w:hAnsi="Times New Roman"/>
          <w:sz w:val="28"/>
          <w:szCs w:val="28"/>
        </w:rPr>
        <w:t>Чудово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Чудовского</w:t>
      </w:r>
      <w:proofErr w:type="spellEnd"/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муниципального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района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 w:rsidRPr="00DC347E">
        <w:rPr>
          <w:rFonts w:ascii="Times New Roman" w:hAnsi="Times New Roman"/>
          <w:sz w:val="28"/>
          <w:szCs w:val="28"/>
        </w:rPr>
        <w:t>Новгородской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 w:rsidRPr="00DC347E">
        <w:rPr>
          <w:rFonts w:ascii="Times New Roman" w:hAnsi="Times New Roman"/>
          <w:sz w:val="28"/>
          <w:szCs w:val="28"/>
        </w:rPr>
        <w:t>области</w:t>
      </w:r>
      <w:r>
        <w:rPr>
          <w:rFonts w:ascii="Times New Roman" w:hAnsi="Times New Roman"/>
          <w:sz w:val="28"/>
          <w:szCs w:val="28"/>
        </w:rPr>
        <w:t>»</w:t>
      </w:r>
      <w:r w:rsidRPr="00DC347E">
        <w:rPr>
          <w:rFonts w:ascii="Times New Roman" w:hAnsi="Times New Roman"/>
          <w:sz w:val="28"/>
          <w:szCs w:val="28"/>
        </w:rPr>
        <w:t>,</w:t>
      </w:r>
    </w:p>
    <w:p w:rsidR="00B949BF" w:rsidRDefault="00B949BF" w:rsidP="00B949BF">
      <w:pPr>
        <w:pStyle w:val="341"/>
        <w:shd w:val="clear" w:color="auto" w:fill="auto"/>
        <w:spacing w:line="360" w:lineRule="atLeast"/>
        <w:ind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t>II</w:t>
      </w:r>
      <w:r>
        <w:rPr>
          <w:rFonts w:ascii="Times New Roman" w:hAnsi="Times New Roman"/>
          <w:b/>
          <w:sz w:val="28"/>
          <w:szCs w:val="28"/>
        </w:rPr>
        <w:t xml:space="preserve"> категория:</w:t>
      </w:r>
    </w:p>
    <w:p w:rsidR="00B949BF" w:rsidRDefault="00B949BF" w:rsidP="00B949BF">
      <w:pPr>
        <w:pStyle w:val="341"/>
        <w:shd w:val="clear" w:color="auto" w:fill="auto"/>
        <w:spacing w:line="360" w:lineRule="atLeast"/>
        <w:ind w:left="709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 место – </w:t>
      </w:r>
      <w:r w:rsidRPr="00DB500D">
        <w:rPr>
          <w:rFonts w:ascii="Times New Roman" w:hAnsi="Times New Roman"/>
          <w:sz w:val="28"/>
          <w:szCs w:val="28"/>
        </w:rPr>
        <w:t>Казацкий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 w:rsidRPr="00DB500D">
        <w:rPr>
          <w:rFonts w:ascii="Times New Roman" w:hAnsi="Times New Roman"/>
          <w:sz w:val="28"/>
          <w:szCs w:val="28"/>
        </w:rPr>
        <w:t>сельсовет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Елецкого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муниципального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района Липецкой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области</w:t>
      </w:r>
    </w:p>
    <w:p w:rsidR="00B949BF" w:rsidRDefault="00B949BF" w:rsidP="00B949BF">
      <w:pPr>
        <w:pStyle w:val="341"/>
        <w:shd w:val="clear" w:color="auto" w:fill="auto"/>
        <w:spacing w:line="360" w:lineRule="atLeast"/>
        <w:ind w:left="709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 место - </w:t>
      </w:r>
      <w:r w:rsidRPr="00DB500D">
        <w:rPr>
          <w:rFonts w:ascii="Times New Roman" w:hAnsi="Times New Roman"/>
          <w:sz w:val="28"/>
          <w:szCs w:val="28"/>
        </w:rPr>
        <w:t>Орловское</w:t>
      </w:r>
      <w:r w:rsidRPr="00051A6D">
        <w:rPr>
          <w:rFonts w:ascii="Times New Roman" w:hAnsi="Times New Roman"/>
          <w:sz w:val="28"/>
          <w:szCs w:val="28"/>
        </w:rPr>
        <w:t xml:space="preserve"> </w:t>
      </w:r>
      <w:r w:rsidRPr="00DB500D">
        <w:rPr>
          <w:rFonts w:ascii="Times New Roman" w:hAnsi="Times New Roman"/>
          <w:sz w:val="28"/>
          <w:szCs w:val="28"/>
        </w:rPr>
        <w:t>сельское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 w:rsidRPr="00DB500D">
        <w:rPr>
          <w:rFonts w:ascii="Times New Roman" w:hAnsi="Times New Roman"/>
          <w:sz w:val="28"/>
          <w:szCs w:val="28"/>
        </w:rPr>
        <w:t>поселение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Орловского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района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Ростовской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области</w:t>
      </w:r>
    </w:p>
    <w:p w:rsidR="00B949BF" w:rsidRDefault="00B949BF" w:rsidP="00B949BF">
      <w:pPr>
        <w:pStyle w:val="341"/>
        <w:shd w:val="clear" w:color="auto" w:fill="auto"/>
        <w:spacing w:line="360" w:lineRule="atLeast"/>
        <w:ind w:left="709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 место - </w:t>
      </w:r>
      <w:proofErr w:type="spellStart"/>
      <w:r w:rsidRPr="00DB500D">
        <w:rPr>
          <w:rFonts w:ascii="Times New Roman" w:hAnsi="Times New Roman"/>
          <w:sz w:val="28"/>
          <w:szCs w:val="28"/>
        </w:rPr>
        <w:t>Неверкинский</w:t>
      </w:r>
      <w:proofErr w:type="spellEnd"/>
      <w:r w:rsidRPr="00DB500D">
        <w:rPr>
          <w:rFonts w:ascii="Times New Roman" w:hAnsi="Times New Roman"/>
          <w:sz w:val="28"/>
          <w:szCs w:val="28"/>
        </w:rPr>
        <w:t xml:space="preserve"> сель</w:t>
      </w:r>
      <w:r>
        <w:rPr>
          <w:rFonts w:ascii="Times New Roman" w:hAnsi="Times New Roman"/>
          <w:sz w:val="28"/>
          <w:szCs w:val="28"/>
        </w:rPr>
        <w:t>с</w:t>
      </w:r>
      <w:r w:rsidRPr="00DB500D">
        <w:rPr>
          <w:rFonts w:ascii="Times New Roman" w:hAnsi="Times New Roman"/>
          <w:sz w:val="28"/>
          <w:szCs w:val="28"/>
        </w:rPr>
        <w:t>овет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Неверкинского</w:t>
      </w:r>
      <w:proofErr w:type="spellEnd"/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района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Пензенской</w:t>
      </w:r>
      <w:r w:rsidR="008A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области.</w:t>
      </w:r>
    </w:p>
    <w:p w:rsidR="00B949BF" w:rsidRDefault="00B949BF" w:rsidP="00B949BF">
      <w:pPr>
        <w:pStyle w:val="341"/>
        <w:shd w:val="clear" w:color="auto" w:fill="auto"/>
        <w:spacing w:line="360" w:lineRule="atLeast"/>
        <w:ind w:left="709" w:firstLine="0"/>
        <w:rPr>
          <w:rFonts w:ascii="Times New Roman" w:hAnsi="Times New Roman"/>
          <w:sz w:val="28"/>
          <w:szCs w:val="28"/>
        </w:rPr>
      </w:pPr>
    </w:p>
    <w:p w:rsidR="00B949BF" w:rsidRDefault="00B949BF" w:rsidP="00B949BF">
      <w:pPr>
        <w:pStyle w:val="341"/>
        <w:shd w:val="clear" w:color="auto" w:fill="auto"/>
        <w:spacing w:line="360" w:lineRule="atLeast"/>
        <w:ind w:left="709" w:firstLine="0"/>
        <w:rPr>
          <w:rFonts w:ascii="Times New Roman" w:hAnsi="Times New Roman"/>
          <w:sz w:val="28"/>
          <w:szCs w:val="28"/>
        </w:rPr>
      </w:pPr>
    </w:p>
    <w:p w:rsidR="00B949BF" w:rsidRDefault="00B949BF" w:rsidP="00B949BF">
      <w:pPr>
        <w:ind w:left="-567"/>
        <w:jc w:val="center"/>
        <w:rPr>
          <w:b/>
        </w:rPr>
      </w:pPr>
    </w:p>
    <w:p w:rsidR="00B949BF" w:rsidRDefault="00B949BF" w:rsidP="00B949B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</w:t>
      </w:r>
      <w:r>
        <w:rPr>
          <w:b/>
          <w:sz w:val="28"/>
          <w:szCs w:val="28"/>
        </w:rPr>
        <w:t xml:space="preserve"> категория – </w:t>
      </w:r>
    </w:p>
    <w:p w:rsidR="00B949BF" w:rsidRDefault="00B949BF" w:rsidP="00B949B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городские округа (городские округа</w:t>
      </w:r>
      <w:r>
        <w:rPr>
          <w:b/>
          <w:sz w:val="28"/>
          <w:szCs w:val="28"/>
        </w:rPr>
        <w:br/>
        <w:t xml:space="preserve"> с внутригородским делением) и городские поселения</w:t>
      </w:r>
    </w:p>
    <w:p w:rsidR="00762400" w:rsidRDefault="00762400" w:rsidP="00B949BF">
      <w:pPr>
        <w:jc w:val="center"/>
        <w:rPr>
          <w:b/>
          <w:sz w:val="28"/>
          <w:szCs w:val="28"/>
        </w:rPr>
      </w:pPr>
    </w:p>
    <w:p w:rsidR="00762400" w:rsidRPr="004F5462" w:rsidRDefault="00762400" w:rsidP="00B949BF">
      <w:pPr>
        <w:jc w:val="center"/>
        <w:rPr>
          <w:b/>
          <w:sz w:val="28"/>
          <w:szCs w:val="28"/>
        </w:rPr>
      </w:pPr>
      <w:r w:rsidRPr="004F5462">
        <w:rPr>
          <w:b/>
          <w:sz w:val="28"/>
          <w:szCs w:val="28"/>
        </w:rPr>
        <w:lastRenderedPageBreak/>
        <w:t>Город Чистополь,</w:t>
      </w:r>
      <w:r w:rsidR="008A6D67">
        <w:rPr>
          <w:b/>
          <w:sz w:val="28"/>
          <w:szCs w:val="28"/>
        </w:rPr>
        <w:t xml:space="preserve"> </w:t>
      </w:r>
      <w:proofErr w:type="spellStart"/>
      <w:r w:rsidRPr="004F5462">
        <w:rPr>
          <w:b/>
          <w:sz w:val="28"/>
          <w:szCs w:val="28"/>
        </w:rPr>
        <w:t>Чистопольского</w:t>
      </w:r>
      <w:proofErr w:type="spellEnd"/>
      <w:r w:rsidR="008A6D67">
        <w:rPr>
          <w:b/>
          <w:sz w:val="28"/>
          <w:szCs w:val="28"/>
        </w:rPr>
        <w:t xml:space="preserve"> </w:t>
      </w:r>
      <w:r w:rsidRPr="004F5462">
        <w:rPr>
          <w:b/>
          <w:sz w:val="28"/>
          <w:szCs w:val="28"/>
        </w:rPr>
        <w:t>муниципального</w:t>
      </w:r>
      <w:r w:rsidR="008A6D67">
        <w:rPr>
          <w:b/>
          <w:sz w:val="28"/>
          <w:szCs w:val="28"/>
        </w:rPr>
        <w:t xml:space="preserve"> </w:t>
      </w:r>
      <w:r w:rsidRPr="004F5462">
        <w:rPr>
          <w:b/>
          <w:sz w:val="28"/>
          <w:szCs w:val="28"/>
        </w:rPr>
        <w:t>района</w:t>
      </w:r>
      <w:r w:rsidR="008A6D67">
        <w:rPr>
          <w:b/>
          <w:sz w:val="28"/>
          <w:szCs w:val="28"/>
        </w:rPr>
        <w:t xml:space="preserve"> </w:t>
      </w:r>
      <w:r w:rsidRPr="004F5462">
        <w:rPr>
          <w:b/>
          <w:sz w:val="28"/>
          <w:szCs w:val="28"/>
        </w:rPr>
        <w:t>Республики</w:t>
      </w:r>
      <w:r w:rsidR="008A6D67">
        <w:rPr>
          <w:b/>
          <w:sz w:val="28"/>
          <w:szCs w:val="28"/>
        </w:rPr>
        <w:t xml:space="preserve"> </w:t>
      </w:r>
      <w:r w:rsidRPr="004F5462">
        <w:rPr>
          <w:b/>
          <w:sz w:val="28"/>
          <w:szCs w:val="28"/>
        </w:rPr>
        <w:t>Татарстан</w:t>
      </w:r>
    </w:p>
    <w:p w:rsidR="00762400" w:rsidRDefault="00762400" w:rsidP="00762400">
      <w:pPr>
        <w:spacing w:after="0" w:line="360" w:lineRule="auto"/>
        <w:ind w:firstLine="709"/>
        <w:jc w:val="both"/>
      </w:pPr>
      <w:r w:rsidRPr="00C47B23">
        <w:t>В</w:t>
      </w:r>
      <w:r w:rsidR="008A6D67">
        <w:t xml:space="preserve"> </w:t>
      </w:r>
      <w:r w:rsidRPr="00C47B23">
        <w:t>городе гармонизирована с</w:t>
      </w:r>
      <w:r w:rsidR="008A6D67">
        <w:t xml:space="preserve"> </w:t>
      </w:r>
      <w:r w:rsidRPr="00C47B23">
        <w:t>общероссийскими</w:t>
      </w:r>
      <w:r w:rsidR="008A6D67">
        <w:t xml:space="preserve"> </w:t>
      </w:r>
      <w:r w:rsidRPr="00C47B23">
        <w:t>и</w:t>
      </w:r>
      <w:r w:rsidR="008A6D67">
        <w:t xml:space="preserve"> </w:t>
      </w:r>
      <w:r w:rsidRPr="00C47B23">
        <w:t>республиканскими</w:t>
      </w:r>
      <w:r w:rsidR="008A6D67">
        <w:t xml:space="preserve"> </w:t>
      </w:r>
      <w:r w:rsidRPr="00C47B23">
        <w:t>требованиями</w:t>
      </w:r>
      <w:r w:rsidR="008A6D67">
        <w:t xml:space="preserve"> </w:t>
      </w:r>
      <w:r w:rsidRPr="00C47B23">
        <w:t>нормативно-правовая база</w:t>
      </w:r>
      <w:r w:rsidR="008A6D67">
        <w:t xml:space="preserve"> </w:t>
      </w:r>
      <w:r w:rsidRPr="00C47B23">
        <w:t>по</w:t>
      </w:r>
      <w:r w:rsidR="008A6D67">
        <w:t xml:space="preserve"> </w:t>
      </w:r>
      <w:r w:rsidRPr="00C47B23">
        <w:t>реализации</w:t>
      </w:r>
      <w:r w:rsidR="008A6D67">
        <w:t xml:space="preserve"> </w:t>
      </w:r>
      <w:r w:rsidRPr="00C47B23">
        <w:t>государственной</w:t>
      </w:r>
      <w:r w:rsidR="008A6D67">
        <w:t xml:space="preserve"> </w:t>
      </w:r>
      <w:r w:rsidRPr="00C47B23">
        <w:t>национальной</w:t>
      </w:r>
      <w:r w:rsidR="008A6D67">
        <w:t xml:space="preserve"> </w:t>
      </w:r>
      <w:r w:rsidRPr="00C47B23">
        <w:t>политики. Выполня</w:t>
      </w:r>
      <w:r>
        <w:t>ю</w:t>
      </w:r>
      <w:r w:rsidRPr="00C47B23">
        <w:t>тся</w:t>
      </w:r>
      <w:r w:rsidR="008A6D67">
        <w:t xml:space="preserve"> </w:t>
      </w:r>
      <w:r w:rsidRPr="00C47B23">
        <w:t>региональн</w:t>
      </w:r>
      <w:r>
        <w:t>ые</w:t>
      </w:r>
      <w:r w:rsidR="008A6D67">
        <w:t xml:space="preserve"> </w:t>
      </w:r>
      <w:r w:rsidRPr="00C47B23">
        <w:t>программ</w:t>
      </w:r>
      <w:r>
        <w:t>ы</w:t>
      </w:r>
      <w:r w:rsidR="008A6D67">
        <w:t xml:space="preserve"> </w:t>
      </w:r>
      <w:r w:rsidRPr="00C47B23">
        <w:t>по</w:t>
      </w:r>
      <w:r w:rsidR="008A6D67">
        <w:t xml:space="preserve"> </w:t>
      </w:r>
      <w:r w:rsidRPr="00C47B23">
        <w:t>реализации</w:t>
      </w:r>
      <w:r w:rsidR="008A6D67">
        <w:t xml:space="preserve"> </w:t>
      </w:r>
      <w:r w:rsidRPr="00C47B23">
        <w:t>в</w:t>
      </w:r>
      <w:r w:rsidR="008A6D67">
        <w:t xml:space="preserve"> </w:t>
      </w:r>
      <w:r w:rsidRPr="00C47B23">
        <w:t>2014-2020</w:t>
      </w:r>
      <w:r w:rsidR="008A6D67">
        <w:t xml:space="preserve"> </w:t>
      </w:r>
      <w:r w:rsidRPr="00C47B23">
        <w:t>годах</w:t>
      </w:r>
      <w:r w:rsidR="008A6D67">
        <w:t xml:space="preserve"> </w:t>
      </w:r>
      <w:r w:rsidRPr="00C47B23">
        <w:t>государственной</w:t>
      </w:r>
      <w:r w:rsidR="008A6D67">
        <w:t xml:space="preserve"> </w:t>
      </w:r>
      <w:r w:rsidRPr="00C47B23">
        <w:t>национальной</w:t>
      </w:r>
      <w:r w:rsidR="008A6D67">
        <w:t xml:space="preserve"> </w:t>
      </w:r>
      <w:bookmarkStart w:id="0" w:name="_GoBack"/>
      <w:bookmarkEnd w:id="0"/>
      <w:r w:rsidRPr="00C47B23">
        <w:t>политики,</w:t>
      </w:r>
      <w:r w:rsidR="008A6D67">
        <w:t xml:space="preserve"> </w:t>
      </w:r>
      <w:r w:rsidRPr="00C47B23">
        <w:t>содействию</w:t>
      </w:r>
      <w:r w:rsidR="008A6D67">
        <w:t xml:space="preserve"> </w:t>
      </w:r>
      <w:r w:rsidRPr="00C47B23">
        <w:t>развитию</w:t>
      </w:r>
      <w:r w:rsidR="008A6D67">
        <w:t xml:space="preserve"> </w:t>
      </w:r>
      <w:r w:rsidRPr="00C47B23">
        <w:t>государственных</w:t>
      </w:r>
      <w:r w:rsidR="008A6D67">
        <w:t xml:space="preserve"> </w:t>
      </w:r>
      <w:r w:rsidRPr="00C47B23">
        <w:t>языков Республики</w:t>
      </w:r>
      <w:r w:rsidR="008A6D67">
        <w:t xml:space="preserve"> </w:t>
      </w:r>
      <w:r w:rsidRPr="00C47B23">
        <w:t>Татарстан</w:t>
      </w:r>
      <w:r w:rsidR="008A6D67">
        <w:t xml:space="preserve"> </w:t>
      </w:r>
      <w:r w:rsidRPr="00C47B23">
        <w:t>на</w:t>
      </w:r>
      <w:r w:rsidR="008A6D67">
        <w:t xml:space="preserve"> </w:t>
      </w:r>
      <w:r w:rsidRPr="00C47B23">
        <w:t>городской территории.</w:t>
      </w:r>
      <w:r w:rsidR="008A6D67">
        <w:t xml:space="preserve"> </w:t>
      </w:r>
      <w:r w:rsidRPr="00C47B23">
        <w:t>Выделена</w:t>
      </w:r>
      <w:r w:rsidR="008A6D67">
        <w:t xml:space="preserve"> </w:t>
      </w:r>
      <w:r w:rsidRPr="00C47B23">
        <w:t>особая</w:t>
      </w:r>
      <w:r w:rsidR="008A6D67">
        <w:t xml:space="preserve"> </w:t>
      </w:r>
      <w:r w:rsidRPr="00C47B23">
        <w:t>роль</w:t>
      </w:r>
      <w:r w:rsidR="008A6D67">
        <w:t xml:space="preserve"> </w:t>
      </w:r>
      <w:r w:rsidRPr="00C47B23">
        <w:t>информационно-организационного</w:t>
      </w:r>
      <w:r w:rsidR="008A6D67">
        <w:t xml:space="preserve"> </w:t>
      </w:r>
      <w:r w:rsidRPr="00C47B23">
        <w:t>сопровождения</w:t>
      </w:r>
      <w:r w:rsidR="008A6D67">
        <w:t xml:space="preserve"> </w:t>
      </w:r>
      <w:r w:rsidRPr="00C47B23">
        <w:t>по</w:t>
      </w:r>
      <w:r w:rsidR="008A6D67">
        <w:t xml:space="preserve"> </w:t>
      </w:r>
      <w:r w:rsidRPr="00C47B23">
        <w:t>реализации</w:t>
      </w:r>
      <w:r w:rsidR="008A6D67">
        <w:t xml:space="preserve"> </w:t>
      </w:r>
      <w:r w:rsidRPr="00C47B23">
        <w:t>планов</w:t>
      </w:r>
      <w:r w:rsidR="008A6D67">
        <w:t xml:space="preserve"> </w:t>
      </w:r>
      <w:r w:rsidRPr="00C47B23">
        <w:t>и</w:t>
      </w:r>
      <w:r w:rsidR="008A6D67">
        <w:t xml:space="preserve"> </w:t>
      </w:r>
      <w:r w:rsidRPr="00C47B23">
        <w:t>программ</w:t>
      </w:r>
      <w:r w:rsidR="008A6D67">
        <w:t xml:space="preserve"> </w:t>
      </w:r>
      <w:r w:rsidRPr="00C47B23">
        <w:t>в</w:t>
      </w:r>
      <w:r w:rsidR="008A6D67">
        <w:t xml:space="preserve"> </w:t>
      </w:r>
      <w:r w:rsidRPr="00C47B23">
        <w:t>сфере</w:t>
      </w:r>
      <w:r w:rsidR="008A6D67">
        <w:t xml:space="preserve"> </w:t>
      </w:r>
      <w:r w:rsidRPr="00C47B23">
        <w:t>национальной</w:t>
      </w:r>
      <w:r w:rsidR="008A6D67">
        <w:t xml:space="preserve"> </w:t>
      </w:r>
      <w:r w:rsidRPr="00C47B23">
        <w:t>политики,</w:t>
      </w:r>
      <w:r w:rsidR="008A6D67">
        <w:t xml:space="preserve"> </w:t>
      </w:r>
      <w:r w:rsidRPr="00C47B23">
        <w:t>включая</w:t>
      </w:r>
      <w:r w:rsidR="008A6D67">
        <w:t xml:space="preserve"> </w:t>
      </w:r>
      <w:r w:rsidRPr="00C47B23">
        <w:t>их</w:t>
      </w:r>
      <w:r w:rsidR="008A6D67">
        <w:t xml:space="preserve"> </w:t>
      </w:r>
      <w:r w:rsidRPr="00C47B23">
        <w:t>корректировку.</w:t>
      </w:r>
      <w:r w:rsidR="008A6D67">
        <w:t xml:space="preserve"> </w:t>
      </w:r>
      <w:r w:rsidRPr="00C47B23">
        <w:t>Налажено</w:t>
      </w:r>
      <w:r w:rsidR="008A6D67">
        <w:t xml:space="preserve"> </w:t>
      </w:r>
      <w:r w:rsidRPr="00C47B23">
        <w:t>тесное</w:t>
      </w:r>
      <w:r w:rsidR="008A6D67">
        <w:t xml:space="preserve"> </w:t>
      </w:r>
      <w:r w:rsidRPr="00C47B23">
        <w:t>сотрудничество</w:t>
      </w:r>
      <w:r w:rsidR="008A6D67">
        <w:t xml:space="preserve"> </w:t>
      </w:r>
      <w:r w:rsidRPr="00C47B23">
        <w:t>между</w:t>
      </w:r>
      <w:r w:rsidR="008A6D67">
        <w:t xml:space="preserve"> </w:t>
      </w:r>
      <w:r w:rsidRPr="00C47B23">
        <w:t>должностными</w:t>
      </w:r>
      <w:r w:rsidR="008A6D67">
        <w:t xml:space="preserve"> </w:t>
      </w:r>
      <w:r w:rsidRPr="00C47B23">
        <w:t>лицами</w:t>
      </w:r>
      <w:r w:rsidR="008A6D67">
        <w:t xml:space="preserve"> </w:t>
      </w:r>
      <w:r w:rsidRPr="00C47B23">
        <w:t>органов</w:t>
      </w:r>
      <w:r w:rsidR="008A6D67">
        <w:t xml:space="preserve"> </w:t>
      </w:r>
      <w:r w:rsidRPr="00C47B23">
        <w:t>исполнительной</w:t>
      </w:r>
      <w:r w:rsidR="008A6D67">
        <w:t xml:space="preserve"> </w:t>
      </w:r>
      <w:r w:rsidRPr="00C47B23">
        <w:t>власти города,</w:t>
      </w:r>
      <w:r w:rsidR="008A6D67">
        <w:t xml:space="preserve"> </w:t>
      </w:r>
      <w:r w:rsidRPr="00C47B23">
        <w:t>республики</w:t>
      </w:r>
      <w:r w:rsidR="008A6D67">
        <w:t xml:space="preserve"> </w:t>
      </w:r>
      <w:r w:rsidRPr="00C47B23">
        <w:t>и</w:t>
      </w:r>
      <w:r w:rsidR="008A6D67">
        <w:t xml:space="preserve"> </w:t>
      </w:r>
      <w:r w:rsidRPr="00C47B23">
        <w:t>представителей</w:t>
      </w:r>
      <w:r w:rsidR="008A6D67">
        <w:t xml:space="preserve"> </w:t>
      </w:r>
      <w:r w:rsidRPr="00C47B23">
        <w:t>национальных</w:t>
      </w:r>
      <w:r w:rsidR="008A6D67">
        <w:t xml:space="preserve"> </w:t>
      </w:r>
      <w:r w:rsidRPr="00C47B23">
        <w:t>общественных</w:t>
      </w:r>
      <w:r w:rsidR="008A6D67">
        <w:t xml:space="preserve"> </w:t>
      </w:r>
      <w:r w:rsidRPr="00C47B23">
        <w:t>организаций и</w:t>
      </w:r>
      <w:r w:rsidR="008A6D67">
        <w:t xml:space="preserve"> </w:t>
      </w:r>
      <w:r w:rsidRPr="00C47B23">
        <w:t>объединений</w:t>
      </w:r>
      <w:r w:rsidR="008A6D67">
        <w:t xml:space="preserve"> </w:t>
      </w:r>
      <w:r w:rsidRPr="00C47B23">
        <w:t>на</w:t>
      </w:r>
      <w:r w:rsidR="008A6D67">
        <w:t xml:space="preserve"> </w:t>
      </w:r>
      <w:r w:rsidRPr="00C47B23">
        <w:t>всех</w:t>
      </w:r>
      <w:r w:rsidR="008A6D67">
        <w:t xml:space="preserve"> </w:t>
      </w:r>
      <w:r w:rsidRPr="00C47B23">
        <w:t>уровнях.</w:t>
      </w:r>
      <w:r w:rsidR="008A6D67">
        <w:t xml:space="preserve"> </w:t>
      </w:r>
      <w:r w:rsidRPr="00C47B23">
        <w:t>Со</w:t>
      </w:r>
      <w:r w:rsidR="008A6D67">
        <w:t xml:space="preserve"> </w:t>
      </w:r>
      <w:r w:rsidRPr="00C47B23">
        <w:t>стадии</w:t>
      </w:r>
      <w:r w:rsidR="008A6D67">
        <w:t xml:space="preserve"> </w:t>
      </w:r>
      <w:r w:rsidRPr="00C47B23">
        <w:t>подготовки</w:t>
      </w:r>
      <w:r w:rsidR="008A6D67">
        <w:t xml:space="preserve"> </w:t>
      </w:r>
      <w:r w:rsidRPr="00C47B23">
        <w:t>бюджета</w:t>
      </w:r>
      <w:r w:rsidR="008A6D67">
        <w:t xml:space="preserve"> </w:t>
      </w:r>
      <w:r w:rsidRPr="00C47B23">
        <w:t>проработано</w:t>
      </w:r>
      <w:r w:rsidR="008A6D67">
        <w:t xml:space="preserve"> </w:t>
      </w:r>
      <w:r w:rsidRPr="00C47B23">
        <w:t>финансовое</w:t>
      </w:r>
      <w:r w:rsidR="008A6D67">
        <w:t xml:space="preserve"> </w:t>
      </w:r>
      <w:r w:rsidRPr="00C47B23">
        <w:t>и</w:t>
      </w:r>
      <w:r w:rsidR="008A6D67">
        <w:t xml:space="preserve"> </w:t>
      </w:r>
      <w:r w:rsidRPr="00C47B23">
        <w:t>ресурсное</w:t>
      </w:r>
      <w:r w:rsidR="008A6D67">
        <w:t xml:space="preserve"> </w:t>
      </w:r>
      <w:r w:rsidRPr="00C47B23">
        <w:t>обеспечение с запланированными</w:t>
      </w:r>
      <w:r w:rsidR="008A6D67">
        <w:t xml:space="preserve"> </w:t>
      </w:r>
      <w:r w:rsidRPr="00C47B23">
        <w:t>и</w:t>
      </w:r>
      <w:r w:rsidR="008A6D67">
        <w:t xml:space="preserve"> </w:t>
      </w:r>
      <w:r w:rsidRPr="00C47B23">
        <w:t>проводимыми</w:t>
      </w:r>
      <w:r w:rsidR="008A6D67">
        <w:t xml:space="preserve"> </w:t>
      </w:r>
      <w:r w:rsidRPr="00C47B23">
        <w:t>программными</w:t>
      </w:r>
      <w:r w:rsidR="008A6D67">
        <w:t xml:space="preserve"> </w:t>
      </w:r>
      <w:r w:rsidRPr="00C47B23">
        <w:t>мероприятиями.</w:t>
      </w:r>
      <w:r w:rsidR="008A6D67">
        <w:t xml:space="preserve"> </w:t>
      </w:r>
      <w:r w:rsidRPr="00C47B23">
        <w:t>Представители национальных</w:t>
      </w:r>
      <w:r w:rsidR="008A6D67">
        <w:t xml:space="preserve"> </w:t>
      </w:r>
      <w:r w:rsidRPr="00C47B23">
        <w:t>общественных</w:t>
      </w:r>
      <w:r w:rsidR="008A6D67">
        <w:t xml:space="preserve"> </w:t>
      </w:r>
      <w:r w:rsidRPr="00C47B23">
        <w:t>организаций входят</w:t>
      </w:r>
      <w:r w:rsidR="008A6D67">
        <w:t xml:space="preserve"> </w:t>
      </w:r>
      <w:r w:rsidRPr="00C47B23">
        <w:t>в</w:t>
      </w:r>
      <w:r w:rsidR="008A6D67">
        <w:t xml:space="preserve"> </w:t>
      </w:r>
      <w:r w:rsidRPr="00C47B23">
        <w:t>состав</w:t>
      </w:r>
      <w:r w:rsidR="008A6D67">
        <w:t xml:space="preserve"> </w:t>
      </w:r>
      <w:r w:rsidRPr="00C47B23">
        <w:t>общественных и</w:t>
      </w:r>
      <w:r w:rsidR="008A6D67">
        <w:t xml:space="preserve"> </w:t>
      </w:r>
      <w:r w:rsidRPr="00C47B23">
        <w:t>консультативных советов</w:t>
      </w:r>
      <w:r w:rsidR="008A6D67">
        <w:t xml:space="preserve"> </w:t>
      </w:r>
      <w:r w:rsidRPr="00C47B23">
        <w:t>по вопросам межнациональных</w:t>
      </w:r>
      <w:r w:rsidR="008A6D67">
        <w:t xml:space="preserve"> </w:t>
      </w:r>
      <w:r w:rsidRPr="00C47B23">
        <w:t>отношений при</w:t>
      </w:r>
      <w:r w:rsidR="008A6D67">
        <w:t xml:space="preserve"> </w:t>
      </w:r>
      <w:r w:rsidRPr="00C47B23">
        <w:t>главе</w:t>
      </w:r>
      <w:r w:rsidR="008A6D67">
        <w:t xml:space="preserve"> </w:t>
      </w:r>
      <w:r w:rsidRPr="00C47B23">
        <w:t>органа местного</w:t>
      </w:r>
      <w:r w:rsidR="008A6D67">
        <w:t xml:space="preserve"> </w:t>
      </w:r>
      <w:r w:rsidRPr="00C47B23">
        <w:t>самоуправления.</w:t>
      </w:r>
      <w:r w:rsidR="008A6D67">
        <w:t xml:space="preserve"> </w:t>
      </w:r>
      <w:r w:rsidRPr="00C47B23">
        <w:t>В</w:t>
      </w:r>
      <w:r w:rsidR="008A6D67">
        <w:t xml:space="preserve"> </w:t>
      </w:r>
      <w:r w:rsidRPr="00C47B23">
        <w:t>городе</w:t>
      </w:r>
      <w:r w:rsidR="008A6D67">
        <w:t xml:space="preserve"> </w:t>
      </w:r>
      <w:r w:rsidRPr="00C47B23">
        <w:t>активно действуют представительства общероссийских и</w:t>
      </w:r>
      <w:r w:rsidR="008A6D67">
        <w:t xml:space="preserve"> </w:t>
      </w:r>
      <w:r w:rsidRPr="00C47B23">
        <w:t>республиканских</w:t>
      </w:r>
      <w:r w:rsidR="008A6D67">
        <w:t xml:space="preserve"> </w:t>
      </w:r>
      <w:r w:rsidRPr="00C47B23">
        <w:t>общественных</w:t>
      </w:r>
      <w:r w:rsidR="008A6D67">
        <w:t xml:space="preserve"> </w:t>
      </w:r>
      <w:r w:rsidRPr="00C47B23">
        <w:t>организаций,</w:t>
      </w:r>
      <w:r w:rsidR="008A6D67">
        <w:t xml:space="preserve"> </w:t>
      </w:r>
      <w:r w:rsidRPr="00C47B23">
        <w:t>национально-культурных</w:t>
      </w:r>
      <w:r w:rsidR="008A6D67">
        <w:t xml:space="preserve"> </w:t>
      </w:r>
      <w:r w:rsidRPr="00C47B23">
        <w:t>автономий.</w:t>
      </w:r>
      <w:r w:rsidR="008A6D67">
        <w:t xml:space="preserve"> </w:t>
      </w:r>
      <w:r w:rsidRPr="00C47B23">
        <w:t>Поддерживаются</w:t>
      </w:r>
      <w:r w:rsidR="008A6D67">
        <w:t xml:space="preserve"> </w:t>
      </w:r>
      <w:r w:rsidRPr="00C47B23">
        <w:t>побратимские</w:t>
      </w:r>
      <w:r w:rsidR="008A6D67">
        <w:t xml:space="preserve"> </w:t>
      </w:r>
      <w:r w:rsidRPr="00C47B23">
        <w:t>связи</w:t>
      </w:r>
      <w:r w:rsidR="008A6D67">
        <w:t xml:space="preserve"> </w:t>
      </w:r>
      <w:r w:rsidRPr="00C47B23">
        <w:t>с</w:t>
      </w:r>
      <w:r w:rsidR="008A6D67">
        <w:t xml:space="preserve"> </w:t>
      </w:r>
      <w:r w:rsidRPr="00C47B23">
        <w:t>другими городами России, проводятся</w:t>
      </w:r>
      <w:r w:rsidR="008A6D67">
        <w:t xml:space="preserve"> </w:t>
      </w:r>
      <w:r w:rsidRPr="00C47B23">
        <w:t>резонансные всероссийские и</w:t>
      </w:r>
      <w:r w:rsidR="008A6D67">
        <w:t xml:space="preserve"> </w:t>
      </w:r>
      <w:r w:rsidRPr="00C47B23">
        <w:t>республиканские фестивали,</w:t>
      </w:r>
      <w:r w:rsidR="008A6D67">
        <w:t xml:space="preserve"> </w:t>
      </w:r>
      <w:r w:rsidRPr="00C47B23">
        <w:t>городские</w:t>
      </w:r>
      <w:r w:rsidR="008A6D67">
        <w:t xml:space="preserve"> </w:t>
      </w:r>
      <w:r w:rsidRPr="00C47B23">
        <w:t>праздники,</w:t>
      </w:r>
      <w:r w:rsidR="008A6D67">
        <w:t xml:space="preserve"> </w:t>
      </w:r>
      <w:r w:rsidRPr="00C47B23">
        <w:t>направленные</w:t>
      </w:r>
      <w:r w:rsidR="008A6D67">
        <w:t xml:space="preserve"> </w:t>
      </w:r>
      <w:r w:rsidRPr="00C47B23">
        <w:t>на</w:t>
      </w:r>
      <w:r w:rsidR="008A6D67">
        <w:t xml:space="preserve"> </w:t>
      </w:r>
      <w:r w:rsidRPr="00C47B23">
        <w:t>формирование</w:t>
      </w:r>
      <w:r w:rsidR="008A6D67">
        <w:t xml:space="preserve"> </w:t>
      </w:r>
      <w:r w:rsidRPr="00C47B23">
        <w:t>у</w:t>
      </w:r>
      <w:r w:rsidR="008A6D67">
        <w:t xml:space="preserve"> </w:t>
      </w:r>
      <w:r w:rsidRPr="00C47B23">
        <w:lastRenderedPageBreak/>
        <w:t>молодого</w:t>
      </w:r>
      <w:r w:rsidR="008A6D67">
        <w:t xml:space="preserve"> </w:t>
      </w:r>
      <w:r w:rsidRPr="00C47B23">
        <w:t>поколения чувства</w:t>
      </w:r>
      <w:r w:rsidR="008A6D67">
        <w:t xml:space="preserve"> </w:t>
      </w:r>
      <w:r w:rsidRPr="00C47B23">
        <w:t>общенационального</w:t>
      </w:r>
      <w:r w:rsidR="008A6D67">
        <w:t xml:space="preserve"> </w:t>
      </w:r>
      <w:r w:rsidRPr="00C47B23">
        <w:t>единства,</w:t>
      </w:r>
      <w:r w:rsidR="008A6D67">
        <w:t xml:space="preserve"> </w:t>
      </w:r>
      <w:r w:rsidRPr="00C47B23">
        <w:t>непримиримости</w:t>
      </w:r>
      <w:r w:rsidR="008A6D67">
        <w:t xml:space="preserve"> </w:t>
      </w:r>
      <w:r w:rsidRPr="00C47B23">
        <w:t>к</w:t>
      </w:r>
      <w:r w:rsidR="008A6D67">
        <w:t xml:space="preserve"> </w:t>
      </w:r>
      <w:r w:rsidRPr="00C47B23">
        <w:t>расовой,</w:t>
      </w:r>
      <w:r w:rsidR="008A6D67">
        <w:t xml:space="preserve"> </w:t>
      </w:r>
      <w:r w:rsidRPr="00C47B23">
        <w:t>национальной</w:t>
      </w:r>
      <w:r w:rsidR="008A6D67">
        <w:t xml:space="preserve"> </w:t>
      </w:r>
      <w:r w:rsidRPr="00C47B23">
        <w:t>или</w:t>
      </w:r>
      <w:r w:rsidR="008A6D67">
        <w:t xml:space="preserve"> </w:t>
      </w:r>
      <w:r w:rsidRPr="00C47B23">
        <w:t>религиозной</w:t>
      </w:r>
      <w:r w:rsidR="008A6D67">
        <w:t xml:space="preserve"> </w:t>
      </w:r>
      <w:r w:rsidRPr="00C47B23">
        <w:t>розни,</w:t>
      </w:r>
      <w:r w:rsidR="008A6D67">
        <w:t xml:space="preserve"> </w:t>
      </w:r>
      <w:r w:rsidRPr="00C47B23">
        <w:t>унижению</w:t>
      </w:r>
      <w:r w:rsidR="008A6D67">
        <w:t xml:space="preserve"> </w:t>
      </w:r>
      <w:r w:rsidRPr="00C47B23">
        <w:t>национального</w:t>
      </w:r>
      <w:r w:rsidR="008A6D67">
        <w:t xml:space="preserve"> </w:t>
      </w:r>
      <w:r w:rsidRPr="00C47B23">
        <w:t>достоинства,</w:t>
      </w:r>
      <w:r w:rsidR="008A6D67">
        <w:t xml:space="preserve"> </w:t>
      </w:r>
      <w:r w:rsidRPr="00C47B23">
        <w:t>профилактике</w:t>
      </w:r>
      <w:r w:rsidR="008A6D67">
        <w:t xml:space="preserve"> </w:t>
      </w:r>
      <w:r w:rsidRPr="00C47B23">
        <w:t>экстремизма</w:t>
      </w:r>
      <w:r w:rsidR="008A6D67">
        <w:t xml:space="preserve"> </w:t>
      </w:r>
      <w:r w:rsidRPr="00C47B23">
        <w:t>и</w:t>
      </w:r>
      <w:r w:rsidR="008A6D67">
        <w:t xml:space="preserve"> </w:t>
      </w:r>
      <w:r w:rsidRPr="00C47B23">
        <w:t>радикализма.</w:t>
      </w:r>
    </w:p>
    <w:p w:rsidR="00762400" w:rsidRDefault="00762400" w:rsidP="00762400">
      <w:pPr>
        <w:spacing w:after="0" w:line="360" w:lineRule="auto"/>
        <w:ind w:firstLine="709"/>
        <w:jc w:val="both"/>
      </w:pPr>
    </w:p>
    <w:p w:rsidR="00762400" w:rsidRDefault="00762400" w:rsidP="00762400">
      <w:pPr>
        <w:spacing w:after="0" w:line="360" w:lineRule="auto"/>
        <w:ind w:firstLine="709"/>
        <w:jc w:val="both"/>
      </w:pPr>
    </w:p>
    <w:p w:rsidR="00762400" w:rsidRDefault="00BD38C3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BD38C3">
        <w:rPr>
          <w:b/>
          <w:sz w:val="28"/>
          <w:szCs w:val="28"/>
        </w:rPr>
        <w:t>город Ульяновск,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городской округ</w:t>
      </w:r>
    </w:p>
    <w:p w:rsidR="00BD38C3" w:rsidRDefault="00BD38C3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BD38C3" w:rsidRDefault="00BD38C3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BD38C3">
        <w:rPr>
          <w:sz w:val="28"/>
          <w:szCs w:val="28"/>
        </w:rPr>
        <w:t>Проживающие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территории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города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жители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относят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себя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более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чем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100 национальностям,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между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которыми сложились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поддерживаются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прочные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традиции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добрососедства.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Развитие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диалога,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содействие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защите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передаче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культурного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наследия,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многообразия традиций населяющих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город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народов,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укреплению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взаимодействия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органов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власти, местного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самоуправления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изложены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городском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плане по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реализации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Стратегии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государственной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политики,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целевой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муниципальной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программе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«Согласие».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Представители 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общественных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организаций входят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состав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Консульта</w:t>
      </w:r>
      <w:r w:rsidRPr="00BD38C3">
        <w:rPr>
          <w:sz w:val="28"/>
          <w:szCs w:val="28"/>
        </w:rPr>
        <w:lastRenderedPageBreak/>
        <w:t>тивного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совета по ведению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деятельности 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сфере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отношений,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городской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общественной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палаты,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отраслевых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 районных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общественных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советов.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городе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согласованно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органами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власти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активно действуют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11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национально-культурных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автономий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свыше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40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некоммерческих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организаций,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созданных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этническому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признаку. Самодеятельные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коллективы, городские 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национальные праздники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ориентируют представителей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различных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национальностей-жителей города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социокультурное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взаимодействие,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укрепление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отношений,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единство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народов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России. 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администрации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города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создан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функционирует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отдел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вопросам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межрелигиозных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отношений. Подписаны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выполняются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соглашения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сотрудничестве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между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администрацией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города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национальными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общественными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организациями,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общественной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организацией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неолимпийских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видов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спорта, отделением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общероссийского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общественного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движения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«Молодежная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Ас</w:t>
      </w:r>
      <w:r w:rsidRPr="00BD38C3">
        <w:rPr>
          <w:sz w:val="28"/>
          <w:szCs w:val="28"/>
        </w:rPr>
        <w:lastRenderedPageBreak/>
        <w:t>самблея народов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России». Реализуется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федеральном 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региональном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уровне</w:t>
      </w:r>
      <w:r w:rsidR="008A6D67">
        <w:rPr>
          <w:sz w:val="28"/>
          <w:szCs w:val="28"/>
        </w:rPr>
        <w:t xml:space="preserve"> </w:t>
      </w:r>
      <w:proofErr w:type="spellStart"/>
      <w:r w:rsidRPr="00BD38C3">
        <w:rPr>
          <w:sz w:val="28"/>
          <w:szCs w:val="28"/>
        </w:rPr>
        <w:t>грантовый</w:t>
      </w:r>
      <w:proofErr w:type="spellEnd"/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проект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«Парк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дружбы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народов: обновление».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Муниципальная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программа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«Согласие»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2017-2018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годах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предусматривает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16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финансируемых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из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городского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бюджета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мероприятий.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Ежегодно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проводятся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межнациональные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молодежные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мероприятия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«Мы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вместе-мы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едины»,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спортивные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игры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«Содружество».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Региональная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молодежная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организация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«Мы-Россияне»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привлекает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работе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сфере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отношений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иностранную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студенческую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рабочую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молодежь. 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результате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отмечается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рост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ориентированной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укрепление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единства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национально-культурной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жизни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общества,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повышение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активности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общественных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организаций,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снижение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социальной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напряженности.</w:t>
      </w:r>
    </w:p>
    <w:p w:rsidR="0086308B" w:rsidRDefault="0086308B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86308B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846606E" wp14:editId="7FC736DA">
            <wp:extent cx="6096851" cy="342947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sz w:val="28"/>
          <w:szCs w:val="28"/>
        </w:rPr>
      </w:pPr>
    </w:p>
    <w:p w:rsidR="00BD38C3" w:rsidRDefault="0086308B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86308B">
        <w:rPr>
          <w:noProof/>
          <w:sz w:val="28"/>
          <w:szCs w:val="28"/>
          <w:lang w:eastAsia="ru-RU"/>
        </w:rPr>
        <w:drawing>
          <wp:inline distT="0" distB="0" distL="0" distR="0" wp14:anchorId="34FE6374" wp14:editId="3A10355D">
            <wp:extent cx="6096851" cy="342947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711C7FB">
            <wp:extent cx="6096635" cy="34296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86308B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C617632" wp14:editId="6B9AC7C0">
            <wp:extent cx="6096851" cy="342947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86308B">
        <w:rPr>
          <w:noProof/>
          <w:sz w:val="28"/>
          <w:szCs w:val="28"/>
          <w:lang w:eastAsia="ru-RU"/>
        </w:rPr>
        <w:drawing>
          <wp:inline distT="0" distB="0" distL="0" distR="0" wp14:anchorId="262AE1C0" wp14:editId="22BE3FE5">
            <wp:extent cx="6096851" cy="342947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8C3" w:rsidRDefault="00BD38C3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525E433B">
            <wp:extent cx="6096635" cy="34296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760553B" wp14:editId="2DF8C0BC">
            <wp:extent cx="6096851" cy="342947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drawing>
          <wp:inline distT="0" distB="0" distL="0" distR="0" wp14:anchorId="491B5C54" wp14:editId="791CECAF">
            <wp:extent cx="6096851" cy="342947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drawing>
          <wp:inline distT="0" distB="0" distL="0" distR="0" wp14:anchorId="1B9C4BC0" wp14:editId="2B8508F4">
            <wp:extent cx="6096851" cy="342947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1AD2173" wp14:editId="7F6792F4">
            <wp:extent cx="6096851" cy="342947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drawing>
          <wp:inline distT="0" distB="0" distL="0" distR="0" wp14:anchorId="7713A45F" wp14:editId="564D12A4">
            <wp:extent cx="6096851" cy="342947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0B8D074" wp14:editId="31177656">
            <wp:extent cx="6096851" cy="342947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drawing>
          <wp:inline distT="0" distB="0" distL="0" distR="0" wp14:anchorId="02073289" wp14:editId="19500103">
            <wp:extent cx="6096851" cy="342947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6C0F44F" wp14:editId="1A6CE8DA">
            <wp:extent cx="6096851" cy="3429479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drawing>
          <wp:inline distT="0" distB="0" distL="0" distR="0" wp14:anchorId="782C5F68" wp14:editId="32475AE0">
            <wp:extent cx="6096851" cy="342947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5291489" wp14:editId="31D86698">
            <wp:extent cx="6096851" cy="342947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drawing>
          <wp:inline distT="0" distB="0" distL="0" distR="0" wp14:anchorId="2884EF14" wp14:editId="0EAAA731">
            <wp:extent cx="6096851" cy="3429479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1A569EC" wp14:editId="7E8106C5">
            <wp:extent cx="6096851" cy="342947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drawing>
          <wp:inline distT="0" distB="0" distL="0" distR="0" wp14:anchorId="098A4284" wp14:editId="18AFD4E6">
            <wp:extent cx="6096851" cy="342947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D757638" wp14:editId="61842D20">
            <wp:extent cx="6096851" cy="3429479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drawing>
          <wp:inline distT="0" distB="0" distL="0" distR="0" wp14:anchorId="1B220C63" wp14:editId="730863CF">
            <wp:extent cx="6096851" cy="3429479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C792268" wp14:editId="7162AA60">
            <wp:extent cx="6096851" cy="342947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drawing>
          <wp:inline distT="0" distB="0" distL="0" distR="0" wp14:anchorId="151386F8" wp14:editId="5383EF62">
            <wp:extent cx="6096851" cy="342947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572177B" wp14:editId="3AD8D713">
            <wp:extent cx="6096851" cy="342947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drawing>
          <wp:inline distT="0" distB="0" distL="0" distR="0" wp14:anchorId="416BC488" wp14:editId="0F720798">
            <wp:extent cx="6096851" cy="342947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85E7039" wp14:editId="6C35B257">
            <wp:extent cx="6096851" cy="3429479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drawing>
          <wp:inline distT="0" distB="0" distL="0" distR="0" wp14:anchorId="697BCA17" wp14:editId="4805E10D">
            <wp:extent cx="6096851" cy="3429479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86308B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9619CD5" wp14:editId="1157E3AA">
            <wp:extent cx="6096851" cy="3429479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3F3B03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3F3B03">
        <w:rPr>
          <w:b/>
          <w:noProof/>
          <w:sz w:val="28"/>
          <w:szCs w:val="28"/>
          <w:lang w:eastAsia="ru-RU"/>
        </w:rPr>
        <w:drawing>
          <wp:inline distT="0" distB="0" distL="0" distR="0" wp14:anchorId="4C9C8F75" wp14:editId="645A2C35">
            <wp:extent cx="6096851" cy="3429479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86308B" w:rsidRDefault="0086308B" w:rsidP="0086308B">
      <w:pPr>
        <w:spacing w:after="0" w:line="360" w:lineRule="auto"/>
        <w:ind w:firstLine="709"/>
        <w:jc w:val="both"/>
        <w:rPr>
          <w:b/>
          <w:sz w:val="28"/>
          <w:szCs w:val="28"/>
        </w:rPr>
      </w:pPr>
      <w:r w:rsidRPr="00BD38C3">
        <w:rPr>
          <w:b/>
          <w:sz w:val="28"/>
          <w:szCs w:val="28"/>
        </w:rPr>
        <w:t>город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Чудово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Новгородской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области, муниципальное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образование</w:t>
      </w:r>
      <w:r w:rsidR="008A6D67">
        <w:rPr>
          <w:b/>
          <w:sz w:val="28"/>
          <w:szCs w:val="28"/>
        </w:rPr>
        <w:t xml:space="preserve"> </w:t>
      </w:r>
    </w:p>
    <w:p w:rsidR="0086308B" w:rsidRDefault="0086308B" w:rsidP="00BD38C3">
      <w:pPr>
        <w:spacing w:after="0" w:line="360" w:lineRule="auto"/>
        <w:ind w:firstLine="709"/>
        <w:jc w:val="both"/>
        <w:rPr>
          <w:b/>
          <w:sz w:val="28"/>
          <w:szCs w:val="28"/>
        </w:rPr>
      </w:pPr>
    </w:p>
    <w:p w:rsidR="00BD38C3" w:rsidRPr="00BD38C3" w:rsidRDefault="00BD38C3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BD38C3">
        <w:rPr>
          <w:sz w:val="28"/>
          <w:szCs w:val="28"/>
        </w:rPr>
        <w:lastRenderedPageBreak/>
        <w:t xml:space="preserve">Цыганское поселение в </w:t>
      </w:r>
      <w:proofErr w:type="spellStart"/>
      <w:r w:rsidRPr="00BD38C3">
        <w:rPr>
          <w:sz w:val="28"/>
          <w:szCs w:val="28"/>
        </w:rPr>
        <w:t>г.Чудово</w:t>
      </w:r>
      <w:proofErr w:type="spellEnd"/>
      <w:r w:rsidRPr="00BD38C3">
        <w:rPr>
          <w:sz w:val="28"/>
          <w:szCs w:val="28"/>
        </w:rPr>
        <w:t xml:space="preserve"> является самым большим поселением компактно проживающих цыган в Северо-Западном Федеральном округе. В то время и на протяжении нескольких лет было трудно решить вопрос доступа к образованию детей, проживающих в таборе. </w:t>
      </w:r>
    </w:p>
    <w:p w:rsidR="00BD38C3" w:rsidRPr="00BD38C3" w:rsidRDefault="00BD38C3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BD38C3">
        <w:rPr>
          <w:sz w:val="28"/>
          <w:szCs w:val="28"/>
        </w:rPr>
        <w:t>Проектом стало создание 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таборе школы в 2003 году. Инициаторами создания школы были лидеры табора, которые не только несли расходы на содержание школы, но и поддерживал беднейших учеников.</w:t>
      </w:r>
    </w:p>
    <w:p w:rsidR="00BD38C3" w:rsidRPr="00BD38C3" w:rsidRDefault="00BD38C3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BD38C3">
        <w:rPr>
          <w:sz w:val="28"/>
          <w:szCs w:val="28"/>
        </w:rPr>
        <w:t>После проведения переговоров представителей табора и местной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власти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было принято решение о создании муниципального бюджетного общеобразовательного учреждения «Начальная общеобразовательная школа № 6».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Школа работает в соответствии с Федеральным государственным образовательным стандартом начального общего образования. Контингент учреждения с начала её открытия стабилен и складывается исключительно из детей цыганской националь</w:t>
      </w:r>
      <w:r w:rsidRPr="00BD38C3">
        <w:rPr>
          <w:sz w:val="28"/>
          <w:szCs w:val="28"/>
        </w:rPr>
        <w:lastRenderedPageBreak/>
        <w:t xml:space="preserve">ности. В 2018-2019 учебном году насчитывает 67 обучающихся с 1 по 4 класс. Все дети проживают в шаговой доступности от здания школы. В учреждении подключен широкополосной Интернет. В Школе № 6 учащиеся полностью обеспечены учебниками. Коллектив преподавателей и учащихся школы ведет активную творческую и просветительскую деятельность среди контингента детей цыганской национальности, принимает участие в районных конкурсах, фестивалях, выставках. В школе реализуется обучение по дополнительным образовательным программам в рамках внеурочной деятельности. Занятия проводятся по программам: «Веселый карандаш», «Подвижные игры», «Культура жизнедеятельности человека», «Уроки психологического развития». Программой школы предусмотрена реализация программ «Полезные навыки», «Полезные привычки», которые направлены на профилактику </w:t>
      </w:r>
      <w:proofErr w:type="spellStart"/>
      <w:r w:rsidRPr="00BD38C3">
        <w:rPr>
          <w:sz w:val="28"/>
          <w:szCs w:val="28"/>
        </w:rPr>
        <w:t>табакокурения</w:t>
      </w:r>
      <w:proofErr w:type="spellEnd"/>
      <w:r w:rsidRPr="00BD38C3">
        <w:rPr>
          <w:sz w:val="28"/>
          <w:szCs w:val="28"/>
        </w:rPr>
        <w:t>, алкоголизма, наркомании. В школе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проводятся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плановые мероприятия воспитательного характера по формированию атмосферы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lastRenderedPageBreak/>
        <w:t>дружбы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форме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родительских собраний, классных часов, тренингов,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игр, круглых столов. Учащиеся школы ежегодно участвуют во Всероссийском дне бега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 xml:space="preserve">«Кросс нации», в митинге, посвящённом Дню освобождения </w:t>
      </w:r>
      <w:proofErr w:type="spellStart"/>
      <w:r w:rsidRPr="00BD38C3">
        <w:rPr>
          <w:sz w:val="28"/>
          <w:szCs w:val="28"/>
        </w:rPr>
        <w:t>г.Чудово</w:t>
      </w:r>
      <w:proofErr w:type="spellEnd"/>
      <w:r w:rsidRPr="00BD38C3">
        <w:rPr>
          <w:sz w:val="28"/>
          <w:szCs w:val="28"/>
        </w:rPr>
        <w:t xml:space="preserve"> от немецко-фашистских захватчиков. Ежегодно в образовательном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учреждении организуются мероприятия совместно с родителями школьников, что способствует социализации в том числе взрослое население цыганского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табора.</w:t>
      </w:r>
    </w:p>
    <w:p w:rsidR="00B949BF" w:rsidRDefault="00B949BF" w:rsidP="00B949BF">
      <w:pPr>
        <w:jc w:val="center"/>
        <w:rPr>
          <w:b/>
        </w:rPr>
      </w:pPr>
    </w:p>
    <w:p w:rsidR="00B949BF" w:rsidRDefault="00B949BF" w:rsidP="00B949BF">
      <w:pPr>
        <w:autoSpaceDE w:val="0"/>
        <w:autoSpaceDN w:val="0"/>
        <w:adjustRightInd w:val="0"/>
        <w:ind w:left="-567" w:firstLine="425"/>
        <w:jc w:val="center"/>
        <w:rPr>
          <w:b/>
          <w:sz w:val="28"/>
          <w:szCs w:val="28"/>
        </w:rPr>
      </w:pPr>
    </w:p>
    <w:p w:rsidR="00B949BF" w:rsidRDefault="00B949BF" w:rsidP="00B949BF">
      <w:pPr>
        <w:autoSpaceDE w:val="0"/>
        <w:autoSpaceDN w:val="0"/>
        <w:adjustRightInd w:val="0"/>
        <w:ind w:left="-567" w:firstLine="425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II</w:t>
      </w:r>
      <w:r>
        <w:rPr>
          <w:b/>
          <w:sz w:val="28"/>
          <w:szCs w:val="28"/>
        </w:rPr>
        <w:t xml:space="preserve"> категория - сельские поселения</w:t>
      </w:r>
    </w:p>
    <w:p w:rsidR="00BD38C3" w:rsidRDefault="00BD38C3" w:rsidP="00B949BF">
      <w:pPr>
        <w:autoSpaceDE w:val="0"/>
        <w:autoSpaceDN w:val="0"/>
        <w:adjustRightInd w:val="0"/>
        <w:ind w:left="-567" w:firstLine="425"/>
        <w:jc w:val="center"/>
        <w:rPr>
          <w:b/>
          <w:sz w:val="28"/>
          <w:szCs w:val="28"/>
        </w:rPr>
      </w:pPr>
    </w:p>
    <w:p w:rsidR="00BD38C3" w:rsidRPr="00BD38C3" w:rsidRDefault="00BD38C3" w:rsidP="00B949BF">
      <w:pPr>
        <w:autoSpaceDE w:val="0"/>
        <w:autoSpaceDN w:val="0"/>
        <w:adjustRightInd w:val="0"/>
        <w:ind w:left="-567" w:firstLine="425"/>
        <w:jc w:val="center"/>
        <w:rPr>
          <w:b/>
          <w:sz w:val="28"/>
          <w:szCs w:val="28"/>
        </w:rPr>
      </w:pPr>
      <w:r w:rsidRPr="00BD38C3">
        <w:rPr>
          <w:b/>
          <w:sz w:val="28"/>
          <w:szCs w:val="28"/>
        </w:rPr>
        <w:t>Казацкий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сельсовет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Елецкого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муниципального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района Липецкой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области</w:t>
      </w:r>
    </w:p>
    <w:p w:rsidR="00BD38C3" w:rsidRPr="00BD38C3" w:rsidRDefault="00BD38C3" w:rsidP="00BD38C3">
      <w:pPr>
        <w:spacing w:after="0" w:line="360" w:lineRule="auto"/>
        <w:ind w:firstLine="709"/>
        <w:jc w:val="both"/>
        <w:rPr>
          <w:sz w:val="28"/>
          <w:szCs w:val="28"/>
        </w:rPr>
      </w:pPr>
      <w:r w:rsidRPr="00BD38C3">
        <w:rPr>
          <w:sz w:val="28"/>
          <w:szCs w:val="28"/>
        </w:rPr>
        <w:t>Постановлением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администрации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принят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план мероприятий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реализации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государственной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политики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2018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год,</w:t>
      </w:r>
      <w:r w:rsidR="008A6D67">
        <w:rPr>
          <w:sz w:val="28"/>
          <w:szCs w:val="28"/>
        </w:rPr>
        <w:t xml:space="preserve"> </w:t>
      </w:r>
      <w:proofErr w:type="gramStart"/>
      <w:r w:rsidRPr="00BD38C3">
        <w:rPr>
          <w:sz w:val="28"/>
          <w:szCs w:val="28"/>
        </w:rPr>
        <w:t>которым .</w:t>
      </w:r>
      <w:proofErr w:type="gramEnd"/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предусмотрен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комплекс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мер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обеспечению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социально-эконо</w:t>
      </w:r>
      <w:r w:rsidRPr="00BD38C3">
        <w:rPr>
          <w:sz w:val="28"/>
          <w:szCs w:val="28"/>
        </w:rPr>
        <w:lastRenderedPageBreak/>
        <w:t>мической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стабильности,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профилактики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предупреждения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межэтнических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конфликтов,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обеспечению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позитивного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социального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самочувствия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граждан 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поддержание атмосферы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дружбы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сельском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поселении.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этом,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поддержание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мира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согласия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обеспечивается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непрерывной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 согласованной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работой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органов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местного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самоуправления,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учреждений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образования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культуры,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средств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массовой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информации</w:t>
      </w:r>
      <w:proofErr w:type="gramStart"/>
      <w:r w:rsidRPr="00BD38C3">
        <w:rPr>
          <w:sz w:val="28"/>
          <w:szCs w:val="28"/>
        </w:rPr>
        <w:t>, .</w:t>
      </w:r>
      <w:proofErr w:type="gramEnd"/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представителей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гражданского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общества.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Уделено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внимание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активному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присутствию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тематики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социальных сетях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Интернета.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Четвертый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год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 селе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Казаки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проводится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межрегиональный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фестиваль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культур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семье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единой».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этом,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молодым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жителя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сельсовета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вручаются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российские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паспорта. 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селе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организован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Центр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казачьей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культуры,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базе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которого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проводятся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исследования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российского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казачества,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как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части российской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культуры,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формирование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электронной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базы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данных по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этнокультурной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тематике,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взаимодействие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lastRenderedPageBreak/>
        <w:t>научными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учреждениями,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проведение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полевых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экспедиций.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ходе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подготовки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фестивалю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«Казачья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застава»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силами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станичного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казачьего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«Станица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Казацкая» была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расчищена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фестивальная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площадка,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установлена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сцена,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оборудованы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места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для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зрителей,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стоянка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автотранспорта,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возведена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плотина.</w:t>
      </w:r>
    </w:p>
    <w:p w:rsidR="00BD38C3" w:rsidRDefault="00BD38C3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BD38C3" w:rsidRPr="00BD38C3" w:rsidRDefault="00BD38C3" w:rsidP="00B949BF">
      <w:pPr>
        <w:autoSpaceDE w:val="0"/>
        <w:autoSpaceDN w:val="0"/>
        <w:adjustRightInd w:val="0"/>
        <w:ind w:left="-567" w:firstLine="425"/>
        <w:jc w:val="center"/>
        <w:rPr>
          <w:b/>
          <w:sz w:val="28"/>
          <w:szCs w:val="28"/>
        </w:rPr>
      </w:pPr>
      <w:r w:rsidRPr="00BD38C3">
        <w:rPr>
          <w:b/>
          <w:sz w:val="28"/>
          <w:szCs w:val="28"/>
        </w:rPr>
        <w:t>Орловское сельское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поселение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Орловского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района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Ростовской</w:t>
      </w:r>
      <w:r w:rsidR="008A6D67">
        <w:rPr>
          <w:b/>
          <w:sz w:val="28"/>
          <w:szCs w:val="28"/>
        </w:rPr>
        <w:t xml:space="preserve"> </w:t>
      </w:r>
      <w:r w:rsidRPr="00BD38C3">
        <w:rPr>
          <w:b/>
          <w:sz w:val="28"/>
          <w:szCs w:val="28"/>
        </w:rPr>
        <w:t>области</w:t>
      </w:r>
    </w:p>
    <w:p w:rsidR="00BD38C3" w:rsidRDefault="00BD38C3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сельском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поселении проживают представители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более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40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национальностей.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Органами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власти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внедрена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практика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проведения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комплекса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системных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мероприятий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осуществлению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мер,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направленных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 решение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вопросов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местного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значения 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соответствии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требованиями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федеральных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документов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стратегического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планирования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законодательства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Российской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Федерации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сфере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отношений. Укрепление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мира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согласия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обеспечивается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непрерывной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 согласованной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работой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органов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местного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самоуправления,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представителей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общественных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объединений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землячеств.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муниципальном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образовании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принят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комплексный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план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мероприятий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реализации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2017-2018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годах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стратегии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государственной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национальной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политики,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рамках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которого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проведено более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80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 xml:space="preserve">содержательных </w:t>
      </w:r>
      <w:r w:rsidRPr="00BD38C3">
        <w:rPr>
          <w:sz w:val="28"/>
          <w:szCs w:val="28"/>
        </w:rPr>
        <w:lastRenderedPageBreak/>
        <w:t>культурно-массовых, праздничных,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спортивных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мероприятий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ярмарок.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Информация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фотоматериалы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работе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сфере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отношений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регулярно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размещаются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сайте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администрации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сельского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поселения. 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интересах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молодежи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подрастающего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поколения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акцент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сделан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спортивную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составляющую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proofErr w:type="spellStart"/>
      <w:r w:rsidRPr="00BD38C3">
        <w:rPr>
          <w:sz w:val="28"/>
          <w:szCs w:val="28"/>
        </w:rPr>
        <w:t>этнотуризм</w:t>
      </w:r>
      <w:proofErr w:type="spellEnd"/>
      <w:r w:rsidRPr="00BD38C3">
        <w:rPr>
          <w:sz w:val="28"/>
          <w:szCs w:val="28"/>
        </w:rPr>
        <w:t>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 xml:space="preserve">в </w:t>
      </w:r>
      <w:proofErr w:type="spellStart"/>
      <w:r w:rsidRPr="00BD38C3">
        <w:rPr>
          <w:sz w:val="28"/>
          <w:szCs w:val="28"/>
        </w:rPr>
        <w:t>т.ч</w:t>
      </w:r>
      <w:proofErr w:type="spellEnd"/>
      <w:r w:rsidRPr="00BD38C3">
        <w:rPr>
          <w:sz w:val="28"/>
          <w:szCs w:val="28"/>
        </w:rPr>
        <w:t>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рамках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проекта «Воспетая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степь».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этой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работе также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привлекаются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школы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библиотеки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поселения.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5-11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классах школы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для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целей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обучения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введены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основы противодействия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терроризму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экстремизму.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Опыт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работы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сфере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межнациональных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отношений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анализируется,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обсуждается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выносится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публичное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обсуждение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регионального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форума «Россия.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Время</w:t>
      </w:r>
      <w:r w:rsidR="008A6D67">
        <w:rPr>
          <w:sz w:val="28"/>
          <w:szCs w:val="28"/>
        </w:rPr>
        <w:t xml:space="preserve"> </w:t>
      </w:r>
      <w:r w:rsidRPr="00BD38C3">
        <w:rPr>
          <w:sz w:val="28"/>
          <w:szCs w:val="28"/>
        </w:rPr>
        <w:t>побеждать».</w:t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drawing>
          <wp:inline distT="0" distB="0" distL="0" distR="0" wp14:anchorId="453D6E33" wp14:editId="436D65F2">
            <wp:extent cx="4572638" cy="342947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drawing>
          <wp:inline distT="0" distB="0" distL="0" distR="0" wp14:anchorId="6FB4ECED" wp14:editId="06B148BB">
            <wp:extent cx="4572638" cy="3429479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EEFC581" wp14:editId="5B83B2E8">
            <wp:extent cx="4572638" cy="3429479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E52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drawing>
          <wp:inline distT="0" distB="0" distL="0" distR="0" wp14:anchorId="1E267972" wp14:editId="3BCD3EE8">
            <wp:extent cx="4572638" cy="3429479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3DF8550" wp14:editId="2BC99030">
            <wp:extent cx="4572638" cy="3429479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drawing>
          <wp:inline distT="0" distB="0" distL="0" distR="0" wp14:anchorId="07AEF46F" wp14:editId="0C5AD183">
            <wp:extent cx="4572638" cy="342947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drawing>
          <wp:inline distT="0" distB="0" distL="0" distR="0" wp14:anchorId="6279A726" wp14:editId="6ECE6D08">
            <wp:extent cx="4572638" cy="3429479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5A64291" wp14:editId="7DD6613A">
            <wp:extent cx="4572638" cy="3429479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drawing>
          <wp:inline distT="0" distB="0" distL="0" distR="0" wp14:anchorId="2C82BF07" wp14:editId="76790E7E">
            <wp:extent cx="4572638" cy="3429479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drawing>
          <wp:inline distT="0" distB="0" distL="0" distR="0" wp14:anchorId="4E4C689C" wp14:editId="52C7EBF8">
            <wp:extent cx="4572638" cy="3429479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6DD1959" wp14:editId="4AE19062">
            <wp:extent cx="4572638" cy="3429479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3AE6676" wp14:editId="46CEF2EF">
            <wp:extent cx="4572638" cy="3429479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drawing>
          <wp:inline distT="0" distB="0" distL="0" distR="0" wp14:anchorId="2F156AE6" wp14:editId="5BE67812">
            <wp:extent cx="4572638" cy="3429479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drawing>
          <wp:inline distT="0" distB="0" distL="0" distR="0" wp14:anchorId="081FD048" wp14:editId="7EBFBAC2">
            <wp:extent cx="4572638" cy="3429479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129F568" wp14:editId="7A8C0387">
            <wp:extent cx="4572638" cy="3429479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F587F66" wp14:editId="19A5DAD5">
            <wp:extent cx="4572638" cy="3429479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256E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6AC17BF" wp14:editId="78547747">
            <wp:extent cx="4572638" cy="3429479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E968FF">
        <w:rPr>
          <w:noProof/>
          <w:sz w:val="28"/>
          <w:szCs w:val="28"/>
          <w:lang w:eastAsia="ru-RU"/>
        </w:rPr>
        <w:drawing>
          <wp:inline distT="0" distB="0" distL="0" distR="0" wp14:anchorId="1FDEAB76" wp14:editId="76E27D37">
            <wp:extent cx="4572638" cy="3429479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E968FF">
        <w:rPr>
          <w:noProof/>
          <w:sz w:val="28"/>
          <w:szCs w:val="28"/>
          <w:lang w:eastAsia="ru-RU"/>
        </w:rPr>
        <w:drawing>
          <wp:inline distT="0" distB="0" distL="0" distR="0" wp14:anchorId="4FC55FC7" wp14:editId="0B3785E1">
            <wp:extent cx="4572638" cy="3429479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E968F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D5C379B" wp14:editId="7C19C2A1">
            <wp:extent cx="4572638" cy="3429479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6E1" w:rsidRDefault="005256E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E968F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ACDD2E0" wp14:editId="78D47A8D">
            <wp:extent cx="4572638" cy="3429479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E968FF" w:rsidRDefault="00D45CB4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D45CB4">
        <w:rPr>
          <w:noProof/>
          <w:sz w:val="28"/>
          <w:szCs w:val="28"/>
          <w:lang w:eastAsia="ru-RU"/>
        </w:rPr>
        <w:drawing>
          <wp:inline distT="0" distB="0" distL="0" distR="0" wp14:anchorId="2406D921" wp14:editId="4FC00033">
            <wp:extent cx="4572638" cy="3429479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E968FF" w:rsidRDefault="00D45CB4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D45CB4">
        <w:rPr>
          <w:noProof/>
          <w:sz w:val="28"/>
          <w:szCs w:val="28"/>
          <w:lang w:eastAsia="ru-RU"/>
        </w:rPr>
        <w:drawing>
          <wp:inline distT="0" distB="0" distL="0" distR="0" wp14:anchorId="300AF67B" wp14:editId="741F5795">
            <wp:extent cx="4572638" cy="3429479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D45CB4" w:rsidRDefault="00D45CB4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D45CB4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8A0DE59" wp14:editId="0D62076B">
            <wp:extent cx="4572638" cy="3429479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CB4" w:rsidRDefault="00D45CB4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D45CB4" w:rsidRDefault="00D45CB4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38C4356">
            <wp:extent cx="4572635" cy="342963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5CB4" w:rsidRDefault="00D45CB4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D45CB4" w:rsidRDefault="00D45CB4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FE7B4E5">
            <wp:extent cx="4572635" cy="342963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68FF" w:rsidRDefault="00E968F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D45CB4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136DEE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E7062FA" wp14:editId="105FED05">
            <wp:extent cx="4572638" cy="3429479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CB4" w:rsidRDefault="00D45CB4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136DEE">
        <w:rPr>
          <w:noProof/>
          <w:sz w:val="28"/>
          <w:szCs w:val="28"/>
          <w:lang w:eastAsia="ru-RU"/>
        </w:rPr>
        <w:drawing>
          <wp:inline distT="0" distB="0" distL="0" distR="0" wp14:anchorId="1C47EBB3" wp14:editId="7ADA3A90">
            <wp:extent cx="4572638" cy="3429479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136DEE">
        <w:rPr>
          <w:noProof/>
          <w:sz w:val="28"/>
          <w:szCs w:val="28"/>
          <w:lang w:eastAsia="ru-RU"/>
        </w:rPr>
        <w:drawing>
          <wp:inline distT="0" distB="0" distL="0" distR="0" wp14:anchorId="5D278EDC" wp14:editId="14573762">
            <wp:extent cx="4572638" cy="3429479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136DEE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D2E90AF" wp14:editId="652124A4">
            <wp:extent cx="4572638" cy="3429479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136DEE">
        <w:rPr>
          <w:noProof/>
          <w:sz w:val="28"/>
          <w:szCs w:val="28"/>
          <w:lang w:eastAsia="ru-RU"/>
        </w:rPr>
        <w:drawing>
          <wp:inline distT="0" distB="0" distL="0" distR="0" wp14:anchorId="216AB0A1" wp14:editId="40D4DE2D">
            <wp:extent cx="4572638" cy="3429479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136DEE">
        <w:rPr>
          <w:noProof/>
          <w:sz w:val="28"/>
          <w:szCs w:val="28"/>
          <w:lang w:eastAsia="ru-RU"/>
        </w:rPr>
        <w:drawing>
          <wp:inline distT="0" distB="0" distL="0" distR="0" wp14:anchorId="515B8461" wp14:editId="7533C735">
            <wp:extent cx="4572638" cy="3429479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136DEE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EF9E5D8" wp14:editId="56B52B93">
            <wp:extent cx="4572638" cy="3429479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136DEE" w:rsidRDefault="00865CD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865CD1">
        <w:rPr>
          <w:noProof/>
          <w:sz w:val="28"/>
          <w:szCs w:val="28"/>
          <w:lang w:eastAsia="ru-RU"/>
        </w:rPr>
        <w:drawing>
          <wp:inline distT="0" distB="0" distL="0" distR="0" wp14:anchorId="14E51159" wp14:editId="08DF4C86">
            <wp:extent cx="4572638" cy="3429479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DEE" w:rsidRDefault="00865CD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865CD1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9220D22" wp14:editId="1163944E">
            <wp:extent cx="4572638" cy="3429479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DEE" w:rsidRDefault="00136DEE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865CD1" w:rsidRDefault="00B86C12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B86C12">
        <w:rPr>
          <w:noProof/>
          <w:sz w:val="28"/>
          <w:szCs w:val="28"/>
          <w:lang w:eastAsia="ru-RU"/>
        </w:rPr>
        <w:drawing>
          <wp:inline distT="0" distB="0" distL="0" distR="0" wp14:anchorId="3108DAF1" wp14:editId="6BD9FC83">
            <wp:extent cx="4572638" cy="3429479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CD1" w:rsidRDefault="00865CD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865CD1" w:rsidRDefault="00B86C12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B86C12">
        <w:rPr>
          <w:noProof/>
          <w:sz w:val="28"/>
          <w:szCs w:val="28"/>
          <w:lang w:eastAsia="ru-RU"/>
        </w:rPr>
        <w:drawing>
          <wp:inline distT="0" distB="0" distL="0" distR="0" wp14:anchorId="3DB26E39" wp14:editId="5EF9086A">
            <wp:extent cx="4572638" cy="3429479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CD1" w:rsidRDefault="00865CD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865CD1" w:rsidRDefault="00B86C12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B86C12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35992E2" wp14:editId="10590846">
            <wp:extent cx="4572638" cy="3429479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CD1" w:rsidRDefault="00865CD1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136DEE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3A9CCD6D" wp14:editId="036456AB">
            <wp:extent cx="4572638" cy="3429479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C12" w:rsidRDefault="00B86C12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B86C12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22F081AB" wp14:editId="6873ACB9">
            <wp:extent cx="4572638" cy="3429479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B86C12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D7A66E0" wp14:editId="0639FE56">
            <wp:extent cx="4572638" cy="3429479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3424C078" wp14:editId="57F1BE61">
            <wp:extent cx="4572638" cy="3429479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79F257D8" wp14:editId="48C690DA">
            <wp:extent cx="4572638" cy="3429479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A96EF39" wp14:editId="260E92F9">
            <wp:extent cx="4572638" cy="3429479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19FD1013" wp14:editId="6B91E0D4">
            <wp:extent cx="4572638" cy="3429479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2242FF69" wp14:editId="4D906FC0">
            <wp:extent cx="4572638" cy="3429479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59F4E90" wp14:editId="672EF067">
            <wp:extent cx="4572638" cy="3429479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1BAD50E6" wp14:editId="5AB67394">
            <wp:extent cx="4572638" cy="3429479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B86C12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07FD7B6A" wp14:editId="62957D0F">
            <wp:extent cx="4572638" cy="3429479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A7D7382" wp14:editId="788518D9">
            <wp:extent cx="4572638" cy="3429479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3DF1857D" wp14:editId="4FCB3617">
            <wp:extent cx="4572638" cy="3429479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19617202" wp14:editId="4B574918">
            <wp:extent cx="4572638" cy="3429479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F5C996F" wp14:editId="74931B33">
            <wp:extent cx="4572638" cy="3429479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368C1D89" wp14:editId="50AC3026">
            <wp:extent cx="4572638" cy="3429479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6159667C" wp14:editId="2DCB0FD5">
            <wp:extent cx="4572638" cy="3429479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62CF1C3" wp14:editId="3F573C1D">
            <wp:extent cx="4572638" cy="3429479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0C24A9C8" wp14:editId="02C17355">
            <wp:extent cx="4572638" cy="3429479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5992045C" wp14:editId="076C360A">
            <wp:extent cx="4572638" cy="3429479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8D3024B" wp14:editId="0AD125A0">
            <wp:extent cx="4572638" cy="3429479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1AD45616" wp14:editId="4E42F329">
            <wp:extent cx="4572638" cy="3429479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628A42ED" wp14:editId="5BF1C02A">
            <wp:extent cx="4572638" cy="3429479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B3860C7" wp14:editId="7A3B68AE">
            <wp:extent cx="4572638" cy="3429479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051C0773" wp14:editId="543DDA0B">
            <wp:extent cx="4572638" cy="3429479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  <w:r w:rsidRPr="005D0ECF">
        <w:rPr>
          <w:noProof/>
          <w:sz w:val="28"/>
          <w:szCs w:val="28"/>
          <w:lang w:eastAsia="ru-RU"/>
        </w:rPr>
        <w:drawing>
          <wp:inline distT="0" distB="0" distL="0" distR="0" wp14:anchorId="51BF81F1" wp14:editId="10B5D72D">
            <wp:extent cx="4572638" cy="3429479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5D0ECF" w:rsidRDefault="005D0EC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474E52" w:rsidRPr="00474E52" w:rsidRDefault="00474E52" w:rsidP="00B949BF">
      <w:pPr>
        <w:autoSpaceDE w:val="0"/>
        <w:autoSpaceDN w:val="0"/>
        <w:adjustRightInd w:val="0"/>
        <w:ind w:left="-567" w:firstLine="425"/>
        <w:jc w:val="center"/>
        <w:rPr>
          <w:b/>
          <w:sz w:val="28"/>
          <w:szCs w:val="28"/>
        </w:rPr>
      </w:pPr>
      <w:proofErr w:type="spellStart"/>
      <w:r w:rsidRPr="00474E52">
        <w:rPr>
          <w:b/>
          <w:sz w:val="28"/>
          <w:szCs w:val="28"/>
        </w:rPr>
        <w:t>Неверкинский</w:t>
      </w:r>
      <w:proofErr w:type="spellEnd"/>
      <w:r w:rsidRPr="00474E52">
        <w:rPr>
          <w:b/>
          <w:sz w:val="28"/>
          <w:szCs w:val="28"/>
        </w:rPr>
        <w:t xml:space="preserve"> сельсовет </w:t>
      </w:r>
      <w:proofErr w:type="spellStart"/>
      <w:r w:rsidRPr="00474E52">
        <w:rPr>
          <w:b/>
          <w:sz w:val="28"/>
          <w:szCs w:val="28"/>
        </w:rPr>
        <w:t>Неверкинского</w:t>
      </w:r>
      <w:proofErr w:type="spellEnd"/>
      <w:r w:rsidR="008A6D67">
        <w:rPr>
          <w:b/>
          <w:sz w:val="28"/>
          <w:szCs w:val="28"/>
        </w:rPr>
        <w:t xml:space="preserve"> </w:t>
      </w:r>
      <w:r w:rsidRPr="00474E52">
        <w:rPr>
          <w:b/>
          <w:sz w:val="28"/>
          <w:szCs w:val="28"/>
        </w:rPr>
        <w:t>района</w:t>
      </w:r>
      <w:r w:rsidR="008A6D67">
        <w:rPr>
          <w:b/>
          <w:sz w:val="28"/>
          <w:szCs w:val="28"/>
        </w:rPr>
        <w:t xml:space="preserve"> </w:t>
      </w:r>
      <w:r w:rsidRPr="00474E52">
        <w:rPr>
          <w:b/>
          <w:sz w:val="28"/>
          <w:szCs w:val="28"/>
        </w:rPr>
        <w:t>Пензенской</w:t>
      </w:r>
      <w:r w:rsidR="008A6D67">
        <w:rPr>
          <w:b/>
          <w:sz w:val="28"/>
          <w:szCs w:val="28"/>
        </w:rPr>
        <w:t xml:space="preserve"> </w:t>
      </w:r>
      <w:r w:rsidRPr="00474E52">
        <w:rPr>
          <w:b/>
          <w:sz w:val="28"/>
          <w:szCs w:val="28"/>
        </w:rPr>
        <w:t>области</w:t>
      </w:r>
    </w:p>
    <w:p w:rsidR="00B949BF" w:rsidRDefault="00B949BF" w:rsidP="00B949BF">
      <w:pPr>
        <w:autoSpaceDE w:val="0"/>
        <w:autoSpaceDN w:val="0"/>
        <w:adjustRightInd w:val="0"/>
        <w:ind w:left="-567" w:firstLine="425"/>
        <w:jc w:val="center"/>
        <w:rPr>
          <w:sz w:val="28"/>
          <w:szCs w:val="28"/>
        </w:rPr>
      </w:pPr>
    </w:p>
    <w:p w:rsidR="00474E52" w:rsidRDefault="00474E52" w:rsidP="00681CA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sz w:val="28"/>
          <w:szCs w:val="28"/>
        </w:rPr>
      </w:pP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сельсовете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проживают представители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6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национальностей. Органом местного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самоуправления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при</w:t>
      </w:r>
      <w:r w:rsidRPr="00474E52">
        <w:rPr>
          <w:sz w:val="28"/>
          <w:szCs w:val="28"/>
        </w:rPr>
        <w:lastRenderedPageBreak/>
        <w:t>нят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план мероприятий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реализации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государственной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национальной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политики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подведомственной территории. Администрация сельсовета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активно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сотрудничает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целях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сохранения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культуры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языка,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защиты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социальных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гуманитарных интересов,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пропаганды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дружбы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между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народами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зарегистрированными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общественными национальными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организациями: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«Местная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татарская национально-культурная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 xml:space="preserve">автономия </w:t>
      </w:r>
      <w:proofErr w:type="spellStart"/>
      <w:r w:rsidRPr="00474E52">
        <w:rPr>
          <w:sz w:val="28"/>
          <w:szCs w:val="28"/>
        </w:rPr>
        <w:t>Неверкинского</w:t>
      </w:r>
      <w:proofErr w:type="spellEnd"/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района», «Местная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чувашская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татарская национально-культурная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 xml:space="preserve">автономия </w:t>
      </w:r>
      <w:proofErr w:type="spellStart"/>
      <w:r w:rsidRPr="00474E52">
        <w:rPr>
          <w:sz w:val="28"/>
          <w:szCs w:val="28"/>
        </w:rPr>
        <w:t>Неверкинского</w:t>
      </w:r>
      <w:proofErr w:type="spellEnd"/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района»,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региональная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общественная организация содействия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объединению земляков «</w:t>
      </w:r>
      <w:proofErr w:type="spellStart"/>
      <w:r w:rsidRPr="00474E52">
        <w:rPr>
          <w:sz w:val="28"/>
          <w:szCs w:val="28"/>
        </w:rPr>
        <w:t>Неверкинское</w:t>
      </w:r>
      <w:proofErr w:type="spellEnd"/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землячество». Особое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внимание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уделяется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развитию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народных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промыслов,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созданию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кружков (клубов)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изучению истории,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литературы,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традиций,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обрядов проживающих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регионе коренных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народов.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Ежегодно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сельсовете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проводится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более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100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мероприятий,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том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числе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общероссийских,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направленных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 xml:space="preserve">гармонизацию </w:t>
      </w:r>
      <w:proofErr w:type="spellStart"/>
      <w:r w:rsidRPr="00474E52">
        <w:rPr>
          <w:sz w:val="28"/>
          <w:szCs w:val="28"/>
        </w:rPr>
        <w:t>этнорелигиозных</w:t>
      </w:r>
      <w:proofErr w:type="spellEnd"/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отношений,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укреплению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общероссийской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гражданской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идентичности.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lastRenderedPageBreak/>
        <w:t>резонансных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мероприятиях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активное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участие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принимают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гости из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соседних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областей.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доме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культуры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села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Неверкино на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безвозмездной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основе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предоставляются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помещения национальных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объединениям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для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проведения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концертов,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организации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кружковой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работы,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 том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числе по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обучению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национальным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языкам.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Действуют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фольклорные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ансамбли, 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том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силе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поддержке Кузнецкой епархии Русской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православной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церкви.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Ежегодно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проводится торжественный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концерт,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посвященный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Дню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национального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единства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Пензенской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области. К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подобным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мероприятиям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привлекается местная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школа,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районная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газета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«Сельские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 xml:space="preserve">вести», </w:t>
      </w:r>
      <w:proofErr w:type="spellStart"/>
      <w:r w:rsidRPr="00474E52">
        <w:rPr>
          <w:sz w:val="28"/>
          <w:szCs w:val="28"/>
        </w:rPr>
        <w:t>Межпоселенческая</w:t>
      </w:r>
      <w:proofErr w:type="spellEnd"/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центральная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районная библиотека,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где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создан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постоянно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действующий «уголок»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книг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языках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народов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России.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сельсовете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фиксируется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отсутствие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конфликтов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правонарушений на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национальной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и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религиозной</w:t>
      </w:r>
      <w:r w:rsidR="008A6D67">
        <w:rPr>
          <w:sz w:val="28"/>
          <w:szCs w:val="28"/>
        </w:rPr>
        <w:t xml:space="preserve"> </w:t>
      </w:r>
      <w:r w:rsidRPr="00474E52">
        <w:rPr>
          <w:sz w:val="28"/>
          <w:szCs w:val="28"/>
        </w:rPr>
        <w:t>почве.</w:t>
      </w:r>
    </w:p>
    <w:p w:rsidR="00B949BF" w:rsidRDefault="00681CAF" w:rsidP="00681CAF">
      <w:pPr>
        <w:spacing w:after="0" w:line="360" w:lineRule="auto"/>
        <w:ind w:firstLine="709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6A712ED4">
            <wp:extent cx="4572635" cy="34296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CAF" w:rsidRDefault="00681CAF" w:rsidP="00681CAF">
      <w:pPr>
        <w:spacing w:after="0" w:line="360" w:lineRule="auto"/>
        <w:ind w:firstLine="709"/>
        <w:jc w:val="both"/>
      </w:pPr>
      <w:r w:rsidRPr="00681CAF">
        <w:rPr>
          <w:noProof/>
          <w:lang w:eastAsia="ru-RU"/>
        </w:rPr>
        <w:drawing>
          <wp:inline distT="0" distB="0" distL="0" distR="0" wp14:anchorId="0B2CCA3A" wp14:editId="2B200523">
            <wp:extent cx="4572638" cy="342947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909" w:rsidRDefault="00EE3909" w:rsidP="00681CAF">
      <w:pPr>
        <w:spacing w:after="0" w:line="360" w:lineRule="auto"/>
        <w:ind w:firstLine="709"/>
        <w:jc w:val="both"/>
      </w:pPr>
      <w:r w:rsidRPr="00EE3909">
        <w:rPr>
          <w:noProof/>
          <w:lang w:eastAsia="ru-RU"/>
        </w:rPr>
        <w:lastRenderedPageBreak/>
        <w:drawing>
          <wp:inline distT="0" distB="0" distL="0" distR="0" wp14:anchorId="590E270C" wp14:editId="175F1BC2">
            <wp:extent cx="4572638" cy="342947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909" w:rsidRDefault="00EE3909" w:rsidP="00681CAF">
      <w:pPr>
        <w:spacing w:after="0" w:line="360" w:lineRule="auto"/>
        <w:ind w:firstLine="709"/>
        <w:jc w:val="both"/>
      </w:pPr>
      <w:r w:rsidRPr="00EE3909">
        <w:rPr>
          <w:noProof/>
          <w:lang w:eastAsia="ru-RU"/>
        </w:rPr>
        <w:drawing>
          <wp:inline distT="0" distB="0" distL="0" distR="0" wp14:anchorId="4C8ACBAF" wp14:editId="4B693023">
            <wp:extent cx="4572638" cy="342947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909" w:rsidRDefault="00EE3909" w:rsidP="00681CAF">
      <w:pPr>
        <w:spacing w:after="0" w:line="360" w:lineRule="auto"/>
        <w:ind w:firstLine="709"/>
        <w:jc w:val="both"/>
      </w:pPr>
      <w:r w:rsidRPr="00EE3909">
        <w:rPr>
          <w:noProof/>
          <w:lang w:eastAsia="ru-RU"/>
        </w:rPr>
        <w:lastRenderedPageBreak/>
        <w:drawing>
          <wp:inline distT="0" distB="0" distL="0" distR="0" wp14:anchorId="7ECB10C4" wp14:editId="2CF9ED99">
            <wp:extent cx="4572638" cy="342947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909" w:rsidRDefault="00EE3909" w:rsidP="00681CAF">
      <w:pPr>
        <w:spacing w:after="0" w:line="360" w:lineRule="auto"/>
        <w:ind w:firstLine="709"/>
        <w:jc w:val="both"/>
      </w:pPr>
      <w:r>
        <w:rPr>
          <w:noProof/>
          <w:lang w:eastAsia="ru-RU"/>
        </w:rPr>
        <w:drawing>
          <wp:inline distT="0" distB="0" distL="0" distR="0" wp14:anchorId="6A9026CC">
            <wp:extent cx="4572635" cy="34296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EE3909" w:rsidSect="00B949B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1F33"/>
    <w:rsid w:val="000C1D26"/>
    <w:rsid w:val="000C4466"/>
    <w:rsid w:val="00136DEE"/>
    <w:rsid w:val="003F3B03"/>
    <w:rsid w:val="00474E52"/>
    <w:rsid w:val="004B21B7"/>
    <w:rsid w:val="004B7576"/>
    <w:rsid w:val="004F5462"/>
    <w:rsid w:val="005256E1"/>
    <w:rsid w:val="005D0ECF"/>
    <w:rsid w:val="00681CAF"/>
    <w:rsid w:val="00762400"/>
    <w:rsid w:val="0086308B"/>
    <w:rsid w:val="00865CD1"/>
    <w:rsid w:val="008A6D67"/>
    <w:rsid w:val="008D667D"/>
    <w:rsid w:val="009B1F33"/>
    <w:rsid w:val="00B86C12"/>
    <w:rsid w:val="00B949BF"/>
    <w:rsid w:val="00BD38C3"/>
    <w:rsid w:val="00D45CB4"/>
    <w:rsid w:val="00E968FF"/>
    <w:rsid w:val="00EE39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F52BDC-AFD6-4FA6-893D-EA2195A959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4">
    <w:name w:val="Основной текст (34)_"/>
    <w:link w:val="341"/>
    <w:uiPriority w:val="99"/>
    <w:locked/>
    <w:rsid w:val="00B949BF"/>
    <w:rPr>
      <w:sz w:val="26"/>
      <w:shd w:val="clear" w:color="auto" w:fill="FFFFFF"/>
    </w:rPr>
  </w:style>
  <w:style w:type="paragraph" w:customStyle="1" w:styleId="341">
    <w:name w:val="Основной текст (34)1"/>
    <w:basedOn w:val="a"/>
    <w:link w:val="34"/>
    <w:uiPriority w:val="99"/>
    <w:rsid w:val="00B949BF"/>
    <w:pPr>
      <w:widowControl w:val="0"/>
      <w:shd w:val="clear" w:color="auto" w:fill="FFFFFF"/>
      <w:spacing w:after="0" w:line="298" w:lineRule="exact"/>
      <w:ind w:hanging="360"/>
      <w:jc w:val="both"/>
    </w:pPr>
    <w:rPr>
      <w:sz w:val="26"/>
      <w:shd w:val="clear" w:color="auto" w:fill="FFFFFF"/>
    </w:rPr>
  </w:style>
  <w:style w:type="character" w:styleId="a3">
    <w:name w:val="Hyperlink"/>
    <w:basedOn w:val="a0"/>
    <w:uiPriority w:val="99"/>
    <w:semiHidden/>
    <w:unhideWhenUsed/>
    <w:rsid w:val="00B949B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0479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102" Type="http://schemas.openxmlformats.org/officeDocument/2006/relationships/image" Target="media/image98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805749-B6AB-4338-A468-A4562AA249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106</Pages>
  <Words>1977</Words>
  <Characters>11271</Characters>
  <Application>Microsoft Office Word</Application>
  <DocSecurity>4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Nenashev</dc:creator>
  <cp:keywords/>
  <dc:description/>
  <cp:lastModifiedBy>Миронова Галина Викторовна</cp:lastModifiedBy>
  <cp:revision>2</cp:revision>
  <dcterms:created xsi:type="dcterms:W3CDTF">2019-01-16T07:35:00Z</dcterms:created>
  <dcterms:modified xsi:type="dcterms:W3CDTF">2019-01-16T07:35:00Z</dcterms:modified>
</cp:coreProperties>
</file>