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8" w:rsidRDefault="00507438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Pr="00F11424" w:rsidRDefault="004B5C0A" w:rsidP="003B3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81AD7" w:rsidRDefault="004B5C0A" w:rsidP="00DF1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DF162B" w:rsidRDefault="003B3926" w:rsidP="00DF162B">
      <w:pPr>
        <w:rPr>
          <w:rFonts w:ascii="Times New Roman" w:hAnsi="Times New Roman" w:cs="Times New Roman"/>
          <w:sz w:val="28"/>
          <w:szCs w:val="28"/>
        </w:rPr>
      </w:pPr>
      <w:r w:rsidRPr="003B3926">
        <w:rPr>
          <w:rFonts w:ascii="Times New Roman" w:hAnsi="Times New Roman" w:cs="Times New Roman"/>
          <w:sz w:val="28"/>
          <w:szCs w:val="28"/>
        </w:rPr>
        <w:t xml:space="preserve"> </w:t>
      </w:r>
      <w:r w:rsidR="00DF162B">
        <w:rPr>
          <w:rFonts w:ascii="Times New Roman" w:hAnsi="Times New Roman" w:cs="Times New Roman"/>
          <w:sz w:val="28"/>
          <w:szCs w:val="28"/>
        </w:rPr>
        <w:t xml:space="preserve">«Актуальные тенденции развития и совершенствования местного самоуправления на современном этапе» </w:t>
      </w:r>
    </w:p>
    <w:p w:rsidR="00DF162B" w:rsidRPr="003B3926" w:rsidRDefault="00DF162B" w:rsidP="00DF1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9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3926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62B" w:rsidRDefault="00DF162B" w:rsidP="00DF162B">
      <w:pPr>
        <w:rPr>
          <w:rFonts w:ascii="Times New Roman" w:hAnsi="Times New Roman" w:cs="Times New Roman"/>
          <w:sz w:val="28"/>
          <w:szCs w:val="28"/>
        </w:rPr>
      </w:pPr>
    </w:p>
    <w:p w:rsidR="008811A0" w:rsidRDefault="008811A0" w:rsidP="003B3926">
      <w:pPr>
        <w:rPr>
          <w:rFonts w:ascii="Times New Roman" w:hAnsi="Times New Roman" w:cs="Times New Roman"/>
          <w:sz w:val="28"/>
          <w:szCs w:val="28"/>
        </w:rPr>
      </w:pPr>
    </w:p>
    <w:p w:rsidR="003B3926" w:rsidRPr="00F11424" w:rsidRDefault="00DF162B" w:rsidP="003B3926">
      <w:pPr>
        <w:rPr>
          <w:rFonts w:ascii="Times New Roman" w:hAnsi="Times New Roman" w:cs="Times New Roman"/>
          <w:b/>
          <w:sz w:val="28"/>
          <w:szCs w:val="28"/>
        </w:rPr>
      </w:pPr>
      <w:r w:rsidRPr="00F114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3926" w:rsidRPr="00F11424">
        <w:rPr>
          <w:rFonts w:ascii="Times New Roman" w:hAnsi="Times New Roman" w:cs="Times New Roman"/>
          <w:b/>
          <w:sz w:val="28"/>
          <w:szCs w:val="28"/>
        </w:rPr>
        <w:t xml:space="preserve">«Город – территория безопасности» </w:t>
      </w:r>
    </w:p>
    <w:p w:rsidR="004B5C0A" w:rsidRPr="00F11424" w:rsidRDefault="004B5C0A" w:rsidP="003B3926">
      <w:pPr>
        <w:rPr>
          <w:rFonts w:ascii="Times New Roman" w:hAnsi="Times New Roman" w:cs="Times New Roman"/>
          <w:b/>
          <w:sz w:val="28"/>
          <w:szCs w:val="28"/>
        </w:rPr>
      </w:pPr>
    </w:p>
    <w:p w:rsidR="004B5C0A" w:rsidRPr="003B3926" w:rsidRDefault="004B5C0A" w:rsidP="003B3926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>
      <w:pPr>
        <w:rPr>
          <w:rFonts w:ascii="Times New Roman" w:hAnsi="Times New Roman" w:cs="Times New Roman"/>
          <w:sz w:val="28"/>
          <w:szCs w:val="28"/>
        </w:rPr>
      </w:pPr>
    </w:p>
    <w:p w:rsidR="004B5C0A" w:rsidRDefault="00B9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</w:t>
      </w:r>
      <w:r w:rsidR="00F616A1">
        <w:rPr>
          <w:rFonts w:ascii="Times New Roman" w:hAnsi="Times New Roman" w:cs="Times New Roman"/>
          <w:sz w:val="28"/>
          <w:szCs w:val="28"/>
        </w:rPr>
        <w:t xml:space="preserve"> мая 2018 года</w:t>
      </w:r>
    </w:p>
    <w:p w:rsidR="004B5C0A" w:rsidRDefault="004B5C0A">
      <w:pPr>
        <w:rPr>
          <w:rFonts w:ascii="Times New Roman" w:hAnsi="Times New Roman" w:cs="Times New Roman"/>
          <w:sz w:val="28"/>
          <w:szCs w:val="28"/>
        </w:rPr>
      </w:pPr>
    </w:p>
    <w:p w:rsidR="004B5C0A" w:rsidRDefault="004B5C0A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136382" w:rsidRDefault="00136382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</w:p>
    <w:p w:rsidR="00F616A1" w:rsidRDefault="00F6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</w:t>
      </w:r>
    </w:p>
    <w:p w:rsidR="00DF162B" w:rsidRDefault="00DF162B">
      <w:pPr>
        <w:rPr>
          <w:rFonts w:ascii="Times New Roman" w:hAnsi="Times New Roman" w:cs="Times New Roman"/>
          <w:sz w:val="28"/>
          <w:szCs w:val="28"/>
        </w:rPr>
      </w:pPr>
    </w:p>
    <w:p w:rsidR="00DF162B" w:rsidRDefault="00DF162B">
      <w:pPr>
        <w:rPr>
          <w:rFonts w:ascii="Times New Roman" w:hAnsi="Times New Roman" w:cs="Times New Roman"/>
          <w:sz w:val="28"/>
          <w:szCs w:val="28"/>
        </w:rPr>
      </w:pPr>
    </w:p>
    <w:p w:rsidR="00D43B6D" w:rsidRDefault="00D43B6D" w:rsidP="008811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0"/>
        <w:gridCol w:w="7507"/>
      </w:tblGrid>
      <w:tr w:rsidR="002203CE" w:rsidRPr="00535709" w:rsidTr="00535709">
        <w:trPr>
          <w:trHeight w:val="1565"/>
        </w:trPr>
        <w:tc>
          <w:tcPr>
            <w:tcW w:w="9345" w:type="dxa"/>
            <w:gridSpan w:val="2"/>
            <w:shd w:val="clear" w:color="auto" w:fill="auto"/>
          </w:tcPr>
          <w:p w:rsidR="002203CE" w:rsidRPr="00535709" w:rsidRDefault="00B90421" w:rsidP="002203CE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2203CE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2018 г</w:t>
            </w:r>
            <w:r w:rsidR="0004709E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0E642C" w:rsidRPr="00535709" w:rsidRDefault="000E642C" w:rsidP="002203CE">
            <w:pPr>
              <w:ind w:firstLine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Здание Правительства Ханты-Мансийского</w:t>
            </w:r>
          </w:p>
          <w:p w:rsidR="000E642C" w:rsidRPr="00535709" w:rsidRDefault="000E642C" w:rsidP="002203CE">
            <w:pPr>
              <w:ind w:firstLine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автономного округа – Югры,</w:t>
            </w:r>
          </w:p>
          <w:p w:rsidR="002203CE" w:rsidRPr="00535709" w:rsidRDefault="0004709E" w:rsidP="002203CE">
            <w:pPr>
              <w:ind w:firstLine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ул. Мира, д.5, к</w:t>
            </w:r>
            <w:r w:rsidR="000E642C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онференц-зал, 4 этаж</w:t>
            </w:r>
          </w:p>
          <w:p w:rsidR="002203CE" w:rsidRPr="00535709" w:rsidRDefault="002203CE" w:rsidP="002203CE">
            <w:pPr>
              <w:ind w:firstLine="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D3B" w:rsidRPr="00535709" w:rsidTr="00535709">
        <w:trPr>
          <w:trHeight w:val="691"/>
        </w:trPr>
        <w:tc>
          <w:tcPr>
            <w:tcW w:w="1840" w:type="dxa"/>
            <w:shd w:val="clear" w:color="auto" w:fill="auto"/>
          </w:tcPr>
          <w:p w:rsidR="00542D3B" w:rsidRPr="00535709" w:rsidRDefault="00542D3B" w:rsidP="00542D3B">
            <w:pPr>
              <w:ind w:firstLine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2D3B" w:rsidRPr="00535709" w:rsidRDefault="00542D3B" w:rsidP="00542D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7505" w:type="dxa"/>
            <w:shd w:val="clear" w:color="auto" w:fill="auto"/>
          </w:tcPr>
          <w:p w:rsidR="00542D3B" w:rsidRPr="00535709" w:rsidRDefault="00542D3B" w:rsidP="00542D3B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 участников конференции</w:t>
            </w:r>
            <w:r w:rsidR="00367478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="009A136C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136C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(холл перед залом</w:t>
            </w:r>
            <w:r w:rsidR="00367478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4 этаже</w:t>
            </w:r>
            <w:r w:rsidR="009A136C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F1236" w:rsidRPr="00535709" w:rsidRDefault="00A12EDF" w:rsidP="00542D3B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Подход к прессе</w:t>
            </w:r>
          </w:p>
        </w:tc>
      </w:tr>
      <w:tr w:rsidR="00C5124F" w:rsidRPr="00535709" w:rsidTr="00535709">
        <w:tc>
          <w:tcPr>
            <w:tcW w:w="1838" w:type="dxa"/>
            <w:shd w:val="clear" w:color="auto" w:fill="auto"/>
          </w:tcPr>
          <w:p w:rsidR="00C5124F" w:rsidRPr="00535709" w:rsidRDefault="00542D3B" w:rsidP="00C5124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0E642C" w:rsidRPr="00535709">
              <w:rPr>
                <w:rFonts w:ascii="Times New Roman" w:hAnsi="Times New Roman" w:cs="Times New Roman"/>
                <w:sz w:val="28"/>
                <w:szCs w:val="28"/>
              </w:rPr>
              <w:t>0- 12:45</w:t>
            </w:r>
          </w:p>
        </w:tc>
        <w:tc>
          <w:tcPr>
            <w:tcW w:w="7507" w:type="dxa"/>
            <w:shd w:val="clear" w:color="auto" w:fill="auto"/>
          </w:tcPr>
          <w:p w:rsidR="00542D3B" w:rsidRPr="00535709" w:rsidRDefault="00542D3B" w:rsidP="000E642C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конференции</w:t>
            </w:r>
          </w:p>
          <w:p w:rsidR="000E642C" w:rsidRPr="00535709" w:rsidRDefault="00542D3B" w:rsidP="000E642C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Приветственные слова</w:t>
            </w:r>
            <w:r w:rsidR="000E642C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почетных гостей </w:t>
            </w:r>
            <w:r w:rsidR="0004709E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участников </w:t>
            </w:r>
            <w:r w:rsidR="000E642C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конференции</w:t>
            </w:r>
          </w:p>
          <w:p w:rsidR="00C5124F" w:rsidRPr="00535709" w:rsidRDefault="00C5124F" w:rsidP="00C5124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124F" w:rsidRPr="00535709" w:rsidTr="00535709">
        <w:tc>
          <w:tcPr>
            <w:tcW w:w="1838" w:type="dxa"/>
            <w:shd w:val="clear" w:color="auto" w:fill="auto"/>
          </w:tcPr>
          <w:p w:rsidR="00C5124F" w:rsidRPr="00535709" w:rsidRDefault="00050214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3A0E" w:rsidRPr="005357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D34" w:rsidRPr="005357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0E" w:rsidRPr="0053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0E" w:rsidRPr="00535709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7507" w:type="dxa"/>
            <w:shd w:val="clear" w:color="auto" w:fill="auto"/>
          </w:tcPr>
          <w:p w:rsidR="00C5124F" w:rsidRPr="00535709" w:rsidRDefault="00CB0CE6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Панельная дискуссия</w:t>
            </w:r>
            <w:r w:rsidR="00181AD7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</w:t>
            </w:r>
            <w:r w:rsidR="00F11424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</w:t>
            </w:r>
            <w:r w:rsidR="00181AD7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ему</w:t>
            </w:r>
            <w:r w:rsidR="00F11424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«Город – территория безопасности» </w:t>
            </w:r>
          </w:p>
          <w:p w:rsidR="009155A5" w:rsidRPr="00535709" w:rsidRDefault="009155A5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04" w:rsidRPr="00535709" w:rsidRDefault="00D87B04" w:rsidP="00D04D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Верховский</w:t>
            </w:r>
            <w:proofErr w:type="spellEnd"/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Илья Аркадьевич,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директор научно-образовательного центра «Югра-Социум» Югорского государственного университета</w:t>
            </w:r>
          </w:p>
          <w:p w:rsidR="00F62EE2" w:rsidRPr="00535709" w:rsidRDefault="00F62EE2" w:rsidP="00D04D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(г. Ханты-Мансийск)</w:t>
            </w:r>
          </w:p>
          <w:p w:rsidR="00BF2DA7" w:rsidRPr="00535709" w:rsidRDefault="00BF2DA7" w:rsidP="00D04D3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DF162B" w:rsidRPr="000F1236" w:rsidRDefault="00BF2DA7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9A136C" w:rsidRPr="000F1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опросы  для обсуждения</w:t>
            </w:r>
            <w:r w:rsidRPr="000F1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5124F" w:rsidRPr="00535709" w:rsidRDefault="00BF2DA7" w:rsidP="0005021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066CA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безопасный город</w:t>
            </w:r>
            <w:r w:rsidR="00C5124F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2DA7" w:rsidRPr="00535709" w:rsidRDefault="00BF2DA7" w:rsidP="0005021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050214" w:rsidRPr="00535709">
              <w:rPr>
                <w:rFonts w:ascii="Times New Roman" w:hAnsi="Times New Roman" w:cs="Times New Roman"/>
                <w:sz w:val="28"/>
                <w:szCs w:val="28"/>
              </w:rPr>
              <w:t>может ли безопасность городской среды ограничиваться только пределами города</w:t>
            </w:r>
          </w:p>
          <w:p w:rsidR="00050214" w:rsidRPr="00535709" w:rsidRDefault="00BF2DA7" w:rsidP="0005021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 </w:t>
            </w:r>
            <w:r w:rsidR="00050214" w:rsidRPr="00535709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r w:rsidR="00FF3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214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влияю</w:t>
            </w:r>
            <w:r w:rsidR="0004709E" w:rsidRPr="0053570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безопасную городскую среду</w:t>
            </w:r>
            <w:r w:rsidR="00050214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24F" w:rsidRPr="00535709" w:rsidRDefault="00BF2DA7" w:rsidP="0005021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050214" w:rsidRPr="005357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24F" w:rsidRPr="00535709">
              <w:rPr>
                <w:rFonts w:ascii="Times New Roman" w:hAnsi="Times New Roman" w:cs="Times New Roman"/>
                <w:sz w:val="28"/>
                <w:szCs w:val="28"/>
              </w:rPr>
              <w:t>то в ответе за нашу безопасность: власть, об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щество или каждый житель города</w:t>
            </w:r>
            <w:r w:rsidR="00C5124F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D32" w:rsidRPr="00535709" w:rsidRDefault="00D04D32" w:rsidP="0005021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4F" w:rsidRPr="00535709" w:rsidRDefault="00BF2DA7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04709E" w:rsidRPr="00535709" w:rsidRDefault="00D87B04" w:rsidP="000F1236">
            <w:pPr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Кожевников Олег Александрович, </w:t>
            </w:r>
            <w:r w:rsidR="0004709E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конституционного права Уральского государственного юридического университета,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доктор юридических наук </w:t>
            </w:r>
          </w:p>
          <w:p w:rsidR="00D87B04" w:rsidRPr="00535709" w:rsidRDefault="0004709E" w:rsidP="00D04D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(г. Екатеринбург)</w:t>
            </w:r>
            <w:r w:rsidR="00D87B04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09E" w:rsidRPr="00535709" w:rsidRDefault="0004709E" w:rsidP="0004709E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Шеслер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Александр Викторович,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уголовного права  Юридического института Национального исследовательского Томского государственного университета, доктор юридических наук, профессор </w:t>
            </w:r>
          </w:p>
          <w:p w:rsidR="0004709E" w:rsidRPr="00535709" w:rsidRDefault="0004709E" w:rsidP="00D04D3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(г. Томск)</w:t>
            </w:r>
          </w:p>
          <w:p w:rsidR="00D87B04" w:rsidRPr="00535709" w:rsidRDefault="00D87B04" w:rsidP="00D87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Таболин Владимир Викторович, </w:t>
            </w:r>
            <w:r w:rsidR="0004709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конституционного и международного права </w:t>
            </w:r>
            <w:r w:rsidR="00D04D32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2674F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нститут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2674F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управления и права </w:t>
            </w:r>
            <w:r w:rsidR="0004709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университета управления, </w:t>
            </w:r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научно-консультативного совета Общественной палаты Российской Федерации,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</w:t>
            </w:r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профессор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709E" w:rsidRPr="00535709" w:rsidRDefault="0004709E" w:rsidP="0004709E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BF2DA7" w:rsidRPr="00535709" w:rsidRDefault="00D87B04" w:rsidP="00D87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Хазанов Сергей Дмитриевич, </w:t>
            </w:r>
            <w:r w:rsidR="0004709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административного права Уральского государственного юридического университета,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="0004709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  <w:p w:rsidR="0004709E" w:rsidRPr="00535709" w:rsidRDefault="0004709E" w:rsidP="0004709E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Екатеринбург)</w:t>
            </w:r>
          </w:p>
          <w:p w:rsidR="00D87B04" w:rsidRPr="00535709" w:rsidRDefault="00D87B04" w:rsidP="00D87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Шомина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Сергеевна, </w:t>
            </w:r>
            <w:r w:rsidR="00525A9D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 проектно-учебной лаборатории муниципального управления Национального исследовательского университета «Высшая школа экономики»,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доктор политических наук, </w:t>
            </w:r>
            <w:r w:rsidR="00525A9D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  <w:p w:rsidR="00525A9D" w:rsidRPr="00535709" w:rsidRDefault="00525A9D" w:rsidP="00525A9D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A73D63" w:rsidRPr="00535709" w:rsidRDefault="00D87B04" w:rsidP="00A73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Шугрина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Екатерина Сергеевна, </w:t>
            </w:r>
            <w:r w:rsidR="00A73D63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Центра поддержки и сопровождения </w:t>
            </w:r>
            <w:proofErr w:type="gramStart"/>
            <w:r w:rsidR="00A73D63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 Высшей школы государственного управления Российской академии народного хозяйства</w:t>
            </w:r>
            <w:proofErr w:type="gramEnd"/>
            <w:r w:rsidR="00A73D63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Федерации, член Совета по развитию местного самоуправления при Президенте Рос</w:t>
            </w:r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73D63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ийской Федерации,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</w:t>
            </w:r>
            <w:r w:rsidR="00A73D63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профессор</w:t>
            </w:r>
          </w:p>
          <w:p w:rsidR="00A73D63" w:rsidRPr="00535709" w:rsidRDefault="00A73D63" w:rsidP="00A73D63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C5124F" w:rsidRPr="00535709" w:rsidRDefault="00D87B04" w:rsidP="00A73D63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24F" w:rsidRPr="00535709" w:rsidTr="00535709">
        <w:tc>
          <w:tcPr>
            <w:tcW w:w="1838" w:type="dxa"/>
            <w:shd w:val="clear" w:color="auto" w:fill="auto"/>
          </w:tcPr>
          <w:p w:rsidR="00C5124F" w:rsidRPr="00535709" w:rsidRDefault="00BF2DA7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  <w:r w:rsidR="00EE3A0E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– 15:00</w:t>
            </w:r>
          </w:p>
        </w:tc>
        <w:tc>
          <w:tcPr>
            <w:tcW w:w="7507" w:type="dxa"/>
            <w:shd w:val="clear" w:color="auto" w:fill="auto"/>
          </w:tcPr>
          <w:p w:rsidR="00854730" w:rsidRPr="00535709" w:rsidRDefault="00BF2DA7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Время для обеда</w:t>
            </w:r>
            <w:r w:rsidR="00854730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24F" w:rsidRPr="00535709" w:rsidRDefault="00854730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(столовая здания Правительства, 1 этаж)</w:t>
            </w:r>
          </w:p>
        </w:tc>
      </w:tr>
      <w:tr w:rsidR="00C5124F" w:rsidRPr="00535709" w:rsidTr="00535709">
        <w:tc>
          <w:tcPr>
            <w:tcW w:w="1838" w:type="dxa"/>
            <w:shd w:val="clear" w:color="auto" w:fill="auto"/>
          </w:tcPr>
          <w:p w:rsidR="00C5124F" w:rsidRPr="00535709" w:rsidRDefault="00EE3A0E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15:00 – 17:00</w:t>
            </w:r>
          </w:p>
        </w:tc>
        <w:tc>
          <w:tcPr>
            <w:tcW w:w="7507" w:type="dxa"/>
            <w:shd w:val="clear" w:color="auto" w:fill="auto"/>
          </w:tcPr>
          <w:p w:rsidR="00EE3A0E" w:rsidRDefault="00EE3A0E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Пленарное заседание</w:t>
            </w:r>
          </w:p>
          <w:p w:rsidR="00535709" w:rsidRPr="00535709" w:rsidRDefault="00535709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124F" w:rsidRPr="00535709" w:rsidRDefault="00EE3A0E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«Территория безопасности: Человек. Общество. Власть</w:t>
            </w:r>
            <w:proofErr w:type="gramStart"/>
            <w:r w:rsidR="00854730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proofErr w:type="gramEnd"/>
          </w:p>
          <w:p w:rsidR="009155A5" w:rsidRPr="00535709" w:rsidRDefault="009155A5" w:rsidP="00EE3A0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30" w:rsidRPr="00535709" w:rsidRDefault="00EE3A0E" w:rsidP="008547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="00854730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Шугрина</w:t>
            </w:r>
            <w:proofErr w:type="spellEnd"/>
            <w:r w:rsidR="00854730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Екатерина Сергеевна, </w:t>
            </w:r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Центра поддержки и сопровождения </w:t>
            </w:r>
            <w:proofErr w:type="gramStart"/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 Высшей школы государственного управления Российской академии народного хозяйства</w:t>
            </w:r>
            <w:proofErr w:type="gramEnd"/>
            <w:r w:rsidR="00854730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Федерации, член Совета по развитию местного самоуправления при Президенте Российской Федерации, доктор юридических наук, профессор</w:t>
            </w:r>
          </w:p>
          <w:p w:rsidR="00854730" w:rsidRPr="00535709" w:rsidRDefault="00854730" w:rsidP="00854730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D87B04" w:rsidRPr="00535709" w:rsidRDefault="00D87B04" w:rsidP="00EE3A0E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24A5" w:rsidRPr="00164111" w:rsidRDefault="009A136C" w:rsidP="002D24A5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164111" w:rsidRDefault="00164111" w:rsidP="0016411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что страшнее: криминальные проявления граждан или их бездушное равнодушие</w:t>
            </w:r>
          </w:p>
          <w:p w:rsidR="002D24A5" w:rsidRPr="00535709" w:rsidRDefault="00164111" w:rsidP="0016411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как разумное социальное, территориальное, технологическое развитие города способно повлия</w:t>
            </w:r>
            <w:r w:rsidR="009A136C" w:rsidRPr="00535709">
              <w:rPr>
                <w:rFonts w:ascii="Times New Roman" w:hAnsi="Times New Roman" w:cs="Times New Roman"/>
                <w:sz w:val="28"/>
                <w:szCs w:val="28"/>
              </w:rPr>
              <w:t>ть на криминальную среду города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4A5" w:rsidRPr="00535709" w:rsidRDefault="00164111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чем полезен для муниципальной влас</w:t>
            </w:r>
            <w:r w:rsidR="00362879" w:rsidRPr="00535709">
              <w:rPr>
                <w:rFonts w:ascii="Times New Roman" w:hAnsi="Times New Roman" w:cs="Times New Roman"/>
                <w:sz w:val="28"/>
                <w:szCs w:val="28"/>
              </w:rPr>
              <w:t>ти социально-активный гражданин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должны ли жители помогать муниципальной власти наводить поря</w:t>
            </w:r>
            <w:r w:rsidR="00362879" w:rsidRPr="00535709">
              <w:rPr>
                <w:rFonts w:ascii="Times New Roman" w:hAnsi="Times New Roman" w:cs="Times New Roman"/>
                <w:sz w:val="28"/>
                <w:szCs w:val="28"/>
              </w:rPr>
              <w:t>док в городе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эффективный муниципальный контроль и от кого он зависит: власти, мес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тного сообщества или гражданина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влияние местного соо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бщества на муниципальную власть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роль общественных советов при осуществлении муниципального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проблемы правового регули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рования муниципального контроля</w:t>
            </w:r>
          </w:p>
          <w:p w:rsidR="002D24A5" w:rsidRPr="00535709" w:rsidRDefault="009A136C" w:rsidP="002D24A5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164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отличие муниципального контроля </w:t>
            </w:r>
            <w:proofErr w:type="gramStart"/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D24A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ественного или государственного</w:t>
            </w:r>
          </w:p>
          <w:p w:rsidR="00EE3A0E" w:rsidRPr="00535709" w:rsidRDefault="00EE3A0E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136C" w:rsidRPr="00535709" w:rsidRDefault="009A136C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3A0E" w:rsidRPr="00535709" w:rsidRDefault="00EE3A0E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Часть 1. </w:t>
            </w: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безопасности: Человек.</w:t>
            </w:r>
          </w:p>
          <w:p w:rsidR="009A136C" w:rsidRPr="00535709" w:rsidRDefault="009A136C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Спикеры:</w:t>
            </w:r>
          </w:p>
          <w:p w:rsidR="00D87B04" w:rsidRPr="00535709" w:rsidRDefault="00D87B04" w:rsidP="00D87B04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Верховский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Илья Аркадьевич,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научно-образовательного центра «Югра-Социум» Югорского государственного университета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F62EE2" w:rsidRPr="00535709" w:rsidRDefault="00F62EE2" w:rsidP="00F62E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Таболин Владимир Викторович,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конституционного и международного права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Института государственного управления и права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университета управления, член научно-консультативного совета Общественной палаты Российской Федерации, доктор юридических наук, профессор </w:t>
            </w:r>
          </w:p>
          <w:p w:rsidR="00F62EE2" w:rsidRPr="00535709" w:rsidRDefault="00F62EE2" w:rsidP="00F62EE2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F62EE2" w:rsidRPr="00535709" w:rsidRDefault="0008446D" w:rsidP="0008446D">
            <w:pPr>
              <w:ind w:firstLine="57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Прозументов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Лев Михайлович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профессор кафедры уголовно-исполнительного права и криминологии  Юридического института Национального исследовательского Томского государственного университета, доктор юридических наук, профессор</w:t>
            </w:r>
          </w:p>
          <w:p w:rsidR="0008446D" w:rsidRPr="00535709" w:rsidRDefault="0008446D" w:rsidP="00F62EE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Томск)</w:t>
            </w:r>
          </w:p>
          <w:p w:rsidR="0008446D" w:rsidRPr="00535709" w:rsidRDefault="0008446D" w:rsidP="00F62EE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EE3A0E" w:rsidRPr="00535709" w:rsidRDefault="00D60001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безопасности: Общество.</w:t>
            </w:r>
          </w:p>
          <w:p w:rsidR="009A136C" w:rsidRDefault="009A136C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Спикеры:</w:t>
            </w:r>
          </w:p>
          <w:p w:rsidR="008C204A" w:rsidRDefault="008C204A" w:rsidP="008C204A">
            <w:pPr>
              <w:ind w:firstLine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Киричук Степан Михайлович, </w:t>
            </w:r>
            <w:r w:rsidR="00AD1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  <w:r w:rsidR="00AD1893">
              <w:rPr>
                <w:rFonts w:ascii="Times New Roman" w:hAnsi="Times New Roman" w:cs="Times New Roman"/>
                <w:sz w:val="28"/>
                <w:szCs w:val="28"/>
              </w:rPr>
              <w:t>, доктор социологических наук, профессор</w:t>
            </w:r>
          </w:p>
          <w:p w:rsidR="00DA6053" w:rsidRPr="008C204A" w:rsidRDefault="00DA6053" w:rsidP="00DA60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  <w:p w:rsidR="0008446D" w:rsidRPr="00535709" w:rsidRDefault="0008446D" w:rsidP="000844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Шомина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Сергеевна,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эксперт проектно-учебной лаборатории муниципального управления Национального исследовательского университета «Высшая школа экономики», доктор политических наук, профессор</w:t>
            </w:r>
          </w:p>
          <w:p w:rsidR="0008446D" w:rsidRPr="00535709" w:rsidRDefault="0008446D" w:rsidP="0008446D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(г. Москва)</w:t>
            </w:r>
          </w:p>
          <w:p w:rsidR="009A136C" w:rsidRDefault="002F053A" w:rsidP="00D87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Сидорова Ольга Андреевна,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9A136C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палаты Ханты</w:t>
            </w:r>
            <w:r w:rsidR="00DE0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-Мансийского автономного округа – </w:t>
            </w:r>
            <w:r w:rsidR="009A136C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r w:rsidR="00DE0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09E3" w:rsidRPr="00535709" w:rsidRDefault="00F209E3" w:rsidP="00F209E3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D87B04" w:rsidRPr="00535709" w:rsidRDefault="00D87B04" w:rsidP="00D87B04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Глебова Людмила Михайловна, </w:t>
            </w:r>
            <w:r w:rsidR="00FB483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бщественного совета города Ханты-Мансийска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bookmarkStart w:id="0" w:name="_GoBack"/>
            <w:bookmarkEnd w:id="0"/>
          </w:p>
          <w:p w:rsidR="00891498" w:rsidRPr="00535709" w:rsidRDefault="00891498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001" w:rsidRPr="00535709" w:rsidRDefault="00D60001" w:rsidP="00D6000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Часть 3. </w:t>
            </w: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безопасности: Власть.</w:t>
            </w:r>
          </w:p>
          <w:p w:rsidR="009A136C" w:rsidRPr="00535709" w:rsidRDefault="009A136C" w:rsidP="00D6000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Спикеры:</w:t>
            </w:r>
          </w:p>
          <w:p w:rsidR="00454C02" w:rsidRPr="00535709" w:rsidRDefault="00454C02" w:rsidP="00454C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Кожевников Олег Александрович,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конституционного права Уральского государственного юридического университета, доктор юридических наук 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(г. Екатеринбург) </w:t>
            </w:r>
          </w:p>
          <w:p w:rsidR="00454C02" w:rsidRPr="00535709" w:rsidRDefault="00454C02" w:rsidP="00454C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Хазанов Сергей Дмитриевич,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административного права Уральского государственного юридического университета, кандидат юридических наук, профессор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Екатеринбург)</w:t>
            </w:r>
          </w:p>
          <w:p w:rsidR="00EE3A0E" w:rsidRPr="00535709" w:rsidRDefault="00454C02" w:rsidP="00D8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Марютин Теодор Вениаминович,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(г. Ханты-Мансийск)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A5" w:rsidRPr="00535709" w:rsidTr="00535709">
        <w:tc>
          <w:tcPr>
            <w:tcW w:w="1838" w:type="dxa"/>
            <w:shd w:val="clear" w:color="auto" w:fill="auto"/>
          </w:tcPr>
          <w:p w:rsidR="002D24A5" w:rsidRPr="00535709" w:rsidRDefault="002203CE" w:rsidP="00D365BD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17:00 – 18:00</w:t>
            </w:r>
          </w:p>
        </w:tc>
        <w:tc>
          <w:tcPr>
            <w:tcW w:w="7507" w:type="dxa"/>
            <w:shd w:val="clear" w:color="auto" w:fill="auto"/>
          </w:tcPr>
          <w:p w:rsidR="009155A5" w:rsidRPr="00535709" w:rsidRDefault="002203CE" w:rsidP="002203CE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  <w:r w:rsidR="00127399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научно-практической конференции</w:t>
            </w:r>
          </w:p>
          <w:p w:rsidR="00D87B04" w:rsidRPr="00535709" w:rsidRDefault="00D87B04" w:rsidP="002203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04" w:rsidRPr="00535709" w:rsidRDefault="00D87B04" w:rsidP="00D87B04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454C02" w:rsidRPr="00535709" w:rsidRDefault="00454C02" w:rsidP="00454C02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Верховский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Илья Аркадьевич,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научно-образовательного центра «Югра-Социум» Югорского государственного университета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454C02" w:rsidRPr="00535709" w:rsidRDefault="00454C02" w:rsidP="00454C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Шугрина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Екатерина Сергеевна,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Центра поддержки и сопровождения </w:t>
            </w:r>
            <w:proofErr w:type="gramStart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 Высшей школы государственного управления Российской академии народного хозяйства</w:t>
            </w:r>
            <w:proofErr w:type="gramEnd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Федерации, член Совета по развитию местного самоуправления при Президенте Российской Федерации, доктор юридических наук, профессор</w:t>
            </w:r>
          </w:p>
          <w:p w:rsidR="00454C02" w:rsidRPr="00535709" w:rsidRDefault="00454C02" w:rsidP="00454C02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2203CE" w:rsidRPr="00535709" w:rsidRDefault="002203CE" w:rsidP="00D87B04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24A5" w:rsidRPr="00535709" w:rsidTr="00535709">
        <w:tc>
          <w:tcPr>
            <w:tcW w:w="9345" w:type="dxa"/>
            <w:gridSpan w:val="2"/>
            <w:shd w:val="clear" w:color="auto" w:fill="auto"/>
          </w:tcPr>
          <w:p w:rsidR="00127399" w:rsidRPr="00535709" w:rsidRDefault="00127399" w:rsidP="002D24A5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A5" w:rsidRPr="00535709" w:rsidRDefault="00B90421" w:rsidP="002D24A5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D24A5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2018 г.</w:t>
            </w:r>
          </w:p>
          <w:p w:rsidR="002D24A5" w:rsidRPr="00535709" w:rsidRDefault="002D24A5" w:rsidP="002D24A5">
            <w:pPr>
              <w:ind w:firstLine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Югорс</w:t>
            </w:r>
            <w:r w:rsidR="002F2B7A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кий государственный университет</w:t>
            </w:r>
          </w:p>
          <w:p w:rsidR="002D24A5" w:rsidRPr="00535709" w:rsidRDefault="002D24A5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124F" w:rsidRPr="00535709" w:rsidTr="00535709">
        <w:tc>
          <w:tcPr>
            <w:tcW w:w="1838" w:type="dxa"/>
            <w:shd w:val="clear" w:color="auto" w:fill="auto"/>
          </w:tcPr>
          <w:p w:rsidR="00C5124F" w:rsidRPr="00535709" w:rsidRDefault="00EC1E19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10:30 – 12:30</w:t>
            </w:r>
          </w:p>
          <w:p w:rsidR="002F2B7A" w:rsidRPr="00535709" w:rsidRDefault="00454C02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2F2B7A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орпус 4, ауд. 326</w:t>
            </w:r>
          </w:p>
        </w:tc>
        <w:tc>
          <w:tcPr>
            <w:tcW w:w="7507" w:type="dxa"/>
            <w:shd w:val="clear" w:color="auto" w:fill="auto"/>
          </w:tcPr>
          <w:p w:rsidR="00175682" w:rsidRPr="00535709" w:rsidRDefault="006D3E5F" w:rsidP="0017568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1</w:t>
            </w:r>
            <w:r w:rsidR="00175682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682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«Территория безопасности: криминологический аспект» </w:t>
            </w:r>
          </w:p>
          <w:p w:rsidR="00175682" w:rsidRPr="00535709" w:rsidRDefault="00175682" w:rsidP="001756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04" w:rsidRPr="00535709" w:rsidRDefault="00362879" w:rsidP="00D87B04">
            <w:pPr>
              <w:ind w:firstLine="60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Модераторы</w:t>
            </w:r>
            <w:r w:rsidR="00D87B04" w:rsidRPr="005357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87B04" w:rsidRPr="005357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35709" w:rsidRDefault="00454C02" w:rsidP="00535709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Анисимов Валерий Филиппович,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 заведующий кафедрой правоохранительной деятельности и адвокатуры  Юридического института Югорского государственного университета, доктор юридических наук, доцент</w:t>
            </w:r>
          </w:p>
          <w:p w:rsidR="00535709" w:rsidRPr="00535709" w:rsidRDefault="002D513B" w:rsidP="00535709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(г. Ханты-Мансийск)</w:t>
            </w:r>
          </w:p>
          <w:p w:rsidR="00175682" w:rsidRDefault="00D87B04" w:rsidP="00535709">
            <w:pPr>
              <w:ind w:firstLine="5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Трунцевский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Юрий Владимирович, </w:t>
            </w:r>
            <w:r w:rsidR="00535709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ведущий научный сотрудник и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нститута законодательства и сравнительного правоведения при Президенте Российской Федерации,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тор юридических наук, профессор                                     (г. Москва)</w:t>
            </w:r>
          </w:p>
          <w:p w:rsidR="00535709" w:rsidRPr="00535709" w:rsidRDefault="00535709" w:rsidP="00535709">
            <w:pPr>
              <w:ind w:firstLine="5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2EDF" w:rsidRPr="00535709" w:rsidRDefault="00175682" w:rsidP="002D513B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175682" w:rsidRPr="00535709" w:rsidRDefault="00A12EDF" w:rsidP="001756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каковы криминогенные факторы в городской среде </w:t>
            </w:r>
          </w:p>
          <w:p w:rsidR="00175682" w:rsidRPr="00535709" w:rsidRDefault="00A12EDF" w:rsidP="001756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*наш дом – наша крепость</w:t>
            </w:r>
          </w:p>
          <w:p w:rsidR="00175682" w:rsidRPr="00535709" w:rsidRDefault="00A12EDF" w:rsidP="00A12ED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*наш двор –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де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тства или господство автомобиля</w:t>
            </w:r>
          </w:p>
          <w:p w:rsidR="00175682" w:rsidRPr="00535709" w:rsidRDefault="00A12EDF" w:rsidP="00175682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 ли наше дорожное движение: современные угрозы и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  <w:p w:rsidR="00175682" w:rsidRPr="00535709" w:rsidRDefault="00A12EDF" w:rsidP="00175682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>насколько национальные анклавы влияют на криминальну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ю атмосферу современного города</w:t>
            </w:r>
          </w:p>
          <w:p w:rsidR="00175682" w:rsidRPr="00535709" w:rsidRDefault="00A12EDF" w:rsidP="00175682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*ч</w:t>
            </w:r>
            <w:r w:rsidR="00175682" w:rsidRPr="00535709">
              <w:rPr>
                <w:rFonts w:ascii="Times New Roman" w:hAnsi="Times New Roman" w:cs="Times New Roman"/>
                <w:sz w:val="28"/>
                <w:szCs w:val="28"/>
              </w:rPr>
              <w:t>ем обусловлен рост техногенных катастроф и преступлений в городе</w:t>
            </w:r>
          </w:p>
          <w:p w:rsidR="00E202B2" w:rsidRPr="00535709" w:rsidRDefault="00362879" w:rsidP="000F1236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  <w:r w:rsidR="006D3E5F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30CD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513B" w:rsidRPr="00535709" w:rsidRDefault="00D87B04" w:rsidP="00D87B04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Дядькин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Дмитрий Сергеевич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Института государства и права </w:t>
            </w:r>
            <w:proofErr w:type="spellStart"/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университета,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  <w:p w:rsidR="00D87B04" w:rsidRPr="00535709" w:rsidRDefault="002D513B" w:rsidP="002D513B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Сургут)</w:t>
            </w:r>
            <w:r w:rsidR="00D87B04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513B" w:rsidRPr="00535709" w:rsidRDefault="00D87B04" w:rsidP="002D513B">
            <w:pPr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Лапшин Валерий Федорович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D513B"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</w:t>
            </w:r>
            <w:proofErr w:type="gramStart"/>
            <w:r w:rsidR="002D513B"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кафедры уголовного права юридического факультета Академии </w:t>
            </w:r>
            <w:r w:rsidR="00F70CE1"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="002D513B"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едеральной службы исполнения наказаний</w:t>
            </w:r>
            <w:proofErr w:type="gramEnd"/>
            <w:r w:rsidR="002D513B"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России, доктор юридических наук, доцент          </w:t>
            </w:r>
          </w:p>
          <w:p w:rsidR="00D87B04" w:rsidRPr="00535709" w:rsidRDefault="002D513B" w:rsidP="002D513B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(г. Рязань)</w:t>
            </w:r>
          </w:p>
          <w:p w:rsidR="002D513B" w:rsidRPr="00535709" w:rsidRDefault="002D513B" w:rsidP="002D513B">
            <w:pPr>
              <w:ind w:firstLine="57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Прозументов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Лев Михайлович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профессор кафедры уголовно-исполнительного права и криминологии  Юридического института Национального исследовательского Томского государственного университета, доктор юридических наук, профессор</w:t>
            </w:r>
          </w:p>
          <w:p w:rsidR="002D513B" w:rsidRPr="00535709" w:rsidRDefault="002D513B" w:rsidP="002D513B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Томск)</w:t>
            </w:r>
          </w:p>
          <w:p w:rsidR="002D513B" w:rsidRPr="00535709" w:rsidRDefault="00D87B04" w:rsidP="00D87B04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Розенко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Станислав Васильевич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Юридического института Югорского государственного университета,</w:t>
            </w:r>
            <w:r w:rsidR="002D513B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  <w:r w:rsidR="000B0E0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  <w:p w:rsidR="00D87B04" w:rsidRPr="00535709" w:rsidRDefault="002D513B" w:rsidP="002D513B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(г. Ханты-Мансийск)</w:t>
            </w:r>
            <w:r w:rsidR="00D87B04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513B" w:rsidRPr="00535709" w:rsidRDefault="00D87B04" w:rsidP="00D87B04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Сумачев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Алексей Витальевич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уголовного права и уголовного процесса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="002D513B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Югорского государственного университета,</w:t>
            </w:r>
            <w:r w:rsidR="002D513B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доктор юридических наук</w:t>
            </w:r>
            <w:r w:rsidR="000B0E0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профессор</w:t>
            </w:r>
          </w:p>
          <w:p w:rsidR="00D87B04" w:rsidRPr="00535709" w:rsidRDefault="002D513B" w:rsidP="002D513B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D87B04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192A" w:rsidRPr="00535709" w:rsidRDefault="001A192A" w:rsidP="001A192A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Шеслер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Александр Викторович,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уголовного права  Юридического института Национального исследовательского Томского государственного университета, доктор юридических наук, профессор </w:t>
            </w:r>
          </w:p>
          <w:p w:rsidR="00D87B04" w:rsidRPr="00535709" w:rsidRDefault="001A192A" w:rsidP="001A192A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Томск)</w:t>
            </w:r>
          </w:p>
          <w:p w:rsidR="00C5124F" w:rsidRPr="00535709" w:rsidRDefault="00C5124F" w:rsidP="0009401F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E19" w:rsidRPr="00535709" w:rsidTr="00535709">
        <w:tc>
          <w:tcPr>
            <w:tcW w:w="1838" w:type="dxa"/>
            <w:shd w:val="clear" w:color="auto" w:fill="auto"/>
          </w:tcPr>
          <w:p w:rsidR="00EC1E19" w:rsidRPr="00535709" w:rsidRDefault="006D3E5F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10:30 – 12:30</w:t>
            </w:r>
          </w:p>
          <w:p w:rsidR="00FA4A57" w:rsidRPr="00535709" w:rsidRDefault="00FA4A57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B7A" w:rsidRPr="00535709" w:rsidRDefault="002F2B7A" w:rsidP="00C5124F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Корпус 1, ауд. 113</w:t>
            </w:r>
          </w:p>
        </w:tc>
        <w:tc>
          <w:tcPr>
            <w:tcW w:w="7507" w:type="dxa"/>
            <w:shd w:val="clear" w:color="auto" w:fill="auto"/>
          </w:tcPr>
          <w:p w:rsidR="00EC1E19" w:rsidRPr="00535709" w:rsidRDefault="006D3E5F" w:rsidP="00C5124F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2</w:t>
            </w:r>
            <w:r w:rsidR="00EC1E19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EC1E19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19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безопасности:</w:t>
            </w:r>
            <w:r w:rsidR="002532B1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532B1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</w:t>
            </w:r>
            <w:proofErr w:type="spellEnd"/>
            <w:r w:rsidR="00EC1E19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-правовой аспект»</w:t>
            </w:r>
          </w:p>
          <w:p w:rsidR="009155A5" w:rsidRPr="00535709" w:rsidRDefault="009155A5" w:rsidP="00317DE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E3" w:rsidRPr="00535709" w:rsidRDefault="00317DE3" w:rsidP="00317DE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1A192A" w:rsidRPr="00535709" w:rsidRDefault="001A192A" w:rsidP="000F1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Шугрина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Екатерина Сергеевна,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Центра поддержки и сопровождения </w:t>
            </w:r>
            <w:proofErr w:type="gramStart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 Высшей школы государственного управления Российской академии народного хозяйства</w:t>
            </w:r>
            <w:proofErr w:type="gramEnd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Федерации, член Совета по развитию местного самоуправления при Президенте Российской Федерации, доктор юридических наук, профессор</w:t>
            </w:r>
          </w:p>
          <w:p w:rsidR="001A192A" w:rsidRPr="00535709" w:rsidRDefault="001A192A" w:rsidP="000F123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D87B04" w:rsidRPr="00535709" w:rsidRDefault="00D87B04" w:rsidP="000F1236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Марютин Теодор Вениаминович,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</w:t>
            </w:r>
          </w:p>
          <w:p w:rsidR="001A192A" w:rsidRDefault="001A192A" w:rsidP="000F123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0F1236" w:rsidRPr="00535709" w:rsidRDefault="000F1236" w:rsidP="000F123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205" w:rsidRPr="00535709" w:rsidRDefault="00942205" w:rsidP="000F123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942205" w:rsidRPr="00535709" w:rsidRDefault="00A12EDF" w:rsidP="000F12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проблемы т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ерриториального развития города</w:t>
            </w:r>
          </w:p>
          <w:p w:rsidR="002B26D8" w:rsidRPr="00535709" w:rsidRDefault="00A12EDF" w:rsidP="000F12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 участие жителей возможность в муниципальном контроле</w:t>
            </w:r>
          </w:p>
          <w:p w:rsidR="00942205" w:rsidRPr="00535709" w:rsidRDefault="00A12EDF" w:rsidP="000F12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FC" w:rsidRPr="00535709"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вида контроля </w:t>
            </w:r>
            <w:r w:rsidR="006615FC" w:rsidRPr="005357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6615FC" w:rsidRPr="00535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</w:p>
          <w:p w:rsidR="00942205" w:rsidRPr="00535709" w:rsidRDefault="00A12EDF" w:rsidP="000F12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615FC" w:rsidRPr="00535709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механизмов</w:t>
            </w:r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ответственности </w:t>
            </w:r>
            <w:proofErr w:type="gramStart"/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942205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осущес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твление муниципального контроля</w:t>
            </w:r>
          </w:p>
          <w:p w:rsidR="008A3F24" w:rsidRPr="00535709" w:rsidRDefault="00362879" w:rsidP="000F1236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1A192A" w:rsidRPr="00535709" w:rsidRDefault="001A192A" w:rsidP="000F1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Шомина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Сергеевна,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эксперт проектно-учебной лаборатории муниципального управления Национального исследовательского университета «Высшая школа экономики», доктор политических наук, профессор</w:t>
            </w:r>
          </w:p>
          <w:p w:rsidR="001A192A" w:rsidRPr="00535709" w:rsidRDefault="001A192A" w:rsidP="001A192A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1A192A" w:rsidRPr="00535709" w:rsidRDefault="001A192A" w:rsidP="001A1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Кожевников Олег Александрович,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конституционного права Уральского государственного юридического университета, доктор юридических наук </w:t>
            </w:r>
          </w:p>
          <w:p w:rsidR="001A192A" w:rsidRPr="00535709" w:rsidRDefault="001A192A" w:rsidP="001A192A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(г. Екатеринбург) </w:t>
            </w:r>
          </w:p>
          <w:p w:rsidR="001A192A" w:rsidRPr="00535709" w:rsidRDefault="001A192A" w:rsidP="001A1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Таболин Владимир Викторович,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конституционного и международного права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Института государственного управления и права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университета управления, член научно-консультативного совета Общественной палаты Российской Федерации, доктор юридических наук, профессор </w:t>
            </w:r>
          </w:p>
          <w:p w:rsidR="001A192A" w:rsidRPr="00535709" w:rsidRDefault="001A192A" w:rsidP="001A192A">
            <w:pPr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F45356" w:rsidRPr="00535709" w:rsidRDefault="00F45356" w:rsidP="00F453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Манчевский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Юрий Тимофеевич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исполнительный директор Ассоциации «Совет муниципальных образований Ханты-Мансийского автономного округа – Югры»</w:t>
            </w:r>
          </w:p>
          <w:p w:rsidR="001A192A" w:rsidRPr="00535709" w:rsidRDefault="001A192A" w:rsidP="001A192A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1A192A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Квач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Сергей Сергеевич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A192A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правоохранительной деятельности и адвокатуры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="001A192A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Югорского государственного университета,</w:t>
            </w:r>
            <w:r w:rsidR="001A192A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A192A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317DE3" w:rsidRPr="00535709" w:rsidRDefault="001A192A" w:rsidP="001A192A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2879" w:rsidRPr="00535709" w:rsidRDefault="00362879" w:rsidP="00F45356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61AA" w:rsidRPr="00535709" w:rsidTr="00535709">
        <w:tc>
          <w:tcPr>
            <w:tcW w:w="1838" w:type="dxa"/>
            <w:shd w:val="clear" w:color="auto" w:fill="auto"/>
          </w:tcPr>
          <w:p w:rsidR="000B61AA" w:rsidRPr="00535709" w:rsidRDefault="000E642C" w:rsidP="00C512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10:30 – 12:30</w:t>
            </w:r>
          </w:p>
        </w:tc>
        <w:tc>
          <w:tcPr>
            <w:tcW w:w="7507" w:type="dxa"/>
            <w:shd w:val="clear" w:color="auto" w:fill="auto"/>
          </w:tcPr>
          <w:p w:rsidR="000B61AA" w:rsidRPr="00535709" w:rsidRDefault="006D3E5F" w:rsidP="000B61AA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3</w:t>
            </w:r>
            <w:r w:rsidR="000B61AA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0B61AA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AA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«Территория безопасности: </w:t>
            </w:r>
            <w:r w:rsidR="008A3F24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гражданско-правовой аспект</w:t>
            </w:r>
            <w:r w:rsidR="000B61AA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0B61AA" w:rsidRPr="00535709" w:rsidRDefault="000B61AA" w:rsidP="000B61A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5F" w:rsidRPr="000F1236" w:rsidRDefault="000B61AA" w:rsidP="000F1236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236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0F12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F12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295F" w:rsidRPr="000F1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17416" w:rsidRPr="00535709" w:rsidRDefault="00F45356" w:rsidP="0091741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Власова Оксана Вячеславовна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  гос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ударственно-правовых дисциплин Ю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ридического института  Югорского государственного университета, доктор юридических наук, доцент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917416" w:rsidRPr="00535709" w:rsidRDefault="00F45356" w:rsidP="00F45356">
            <w:pPr>
              <w:ind w:firstLine="5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Горбунова Елена Николаевна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гражданского права, гражданского и арбитражного процесса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института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Югорского государственного университета,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  <w:r w:rsidR="000B0E0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  <w:p w:rsidR="000B61AA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5356" w:rsidRPr="00535709" w:rsidRDefault="00F45356" w:rsidP="00F45356">
            <w:pPr>
              <w:ind w:firstLine="57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1AA" w:rsidRPr="00535709" w:rsidRDefault="000B61AA" w:rsidP="000B61AA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0B61AA" w:rsidRPr="00535709" w:rsidRDefault="003B38AA" w:rsidP="003B38A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DF"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проблемы развития социально-ори</w:t>
            </w:r>
            <w:r w:rsidR="00A12EDF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ентированного </w:t>
            </w:r>
            <w:proofErr w:type="gramStart"/>
            <w:r w:rsidR="00A12EDF" w:rsidRPr="00535709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</w:p>
          <w:p w:rsidR="003B38AA" w:rsidRPr="00535709" w:rsidRDefault="00E91573" w:rsidP="003B38A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DF"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угрозы от самовольной застройки города</w:t>
            </w:r>
          </w:p>
          <w:p w:rsidR="00E91573" w:rsidRPr="00535709" w:rsidRDefault="007730CD" w:rsidP="003B38A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DF"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91573" w:rsidRPr="00535709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малым бизнесом жилищного фонда не по назначению</w:t>
            </w:r>
          </w:p>
          <w:p w:rsidR="006D3E5F" w:rsidRPr="00535709" w:rsidRDefault="00A12EDF" w:rsidP="006D3E5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D3E5F" w:rsidRPr="00535709">
              <w:rPr>
                <w:rFonts w:ascii="Times New Roman" w:hAnsi="Times New Roman" w:cs="Times New Roman"/>
                <w:sz w:val="28"/>
                <w:szCs w:val="28"/>
              </w:rPr>
              <w:t>как разумная социально-экономическая политика города вл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ияет на развитие малого бизнеса</w:t>
            </w:r>
          </w:p>
          <w:p w:rsidR="001D1E82" w:rsidRPr="00535709" w:rsidRDefault="00362879" w:rsidP="006D3E5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F4535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Агеев Артур </w:t>
            </w: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Хамитович</w:t>
            </w:r>
            <w:proofErr w:type="spellEnd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доцент кафедры гражданского права, гражданского и арбитражного процесса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Югорского государственного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университета, федеральный судья Арбитражного суда Ханты-Мансийского автономного округа – Югры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91741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Косак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Андрей Викторович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гражданского права, гражданского и арбитражного процесса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Крюкова Юлия </w:t>
            </w: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Ярославовна</w:t>
            </w:r>
            <w:proofErr w:type="spellEnd"/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гражданского права, гражданского и арбитражного процесса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института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7416" w:rsidRPr="00535709" w:rsidRDefault="00F45356" w:rsidP="0091741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Оспичев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Игорь Михайлович,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государственно-правовых дисциплин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Югорского государственного университета,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0B61AA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1236" w:rsidRPr="00535709" w:rsidRDefault="000F1236" w:rsidP="0091741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C7" w:rsidRPr="00535709" w:rsidTr="00535709">
        <w:tc>
          <w:tcPr>
            <w:tcW w:w="1838" w:type="dxa"/>
            <w:shd w:val="clear" w:color="auto" w:fill="auto"/>
          </w:tcPr>
          <w:p w:rsidR="007D37C7" w:rsidRPr="00535709" w:rsidRDefault="000E642C" w:rsidP="007D37C7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10:30 – 12:30</w:t>
            </w:r>
          </w:p>
        </w:tc>
        <w:tc>
          <w:tcPr>
            <w:tcW w:w="7507" w:type="dxa"/>
            <w:shd w:val="clear" w:color="auto" w:fill="auto"/>
          </w:tcPr>
          <w:p w:rsidR="007D37C7" w:rsidRPr="00535709" w:rsidRDefault="006D3E5F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4</w:t>
            </w:r>
            <w:r w:rsidR="007D37C7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C7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«Территория безопасности: </w:t>
            </w:r>
            <w:r w:rsidR="007730CD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государственно-правовой аспект</w:t>
            </w:r>
            <w:r w:rsidR="007D37C7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D37C7" w:rsidRPr="00535709" w:rsidRDefault="007D37C7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C7" w:rsidRPr="00535709" w:rsidRDefault="007D37C7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Акинина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Наталья Юрьевна,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конституционного, административного и муниципального права 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Юридического института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  <w:r w:rsidR="000B0E0E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Светлана Глебовна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правоохранительной деятельности и адвокатуры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института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37C7" w:rsidRPr="00535709" w:rsidRDefault="007D37C7" w:rsidP="007D37C7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37C7" w:rsidRPr="00535709" w:rsidRDefault="007D37C7" w:rsidP="007D37C7">
            <w:pPr>
              <w:spacing w:before="12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7D37C7" w:rsidRPr="00535709" w:rsidRDefault="00357F06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>каково соотношение государстве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нного и муниципального контроля</w:t>
            </w:r>
          </w:p>
          <w:p w:rsidR="007D37C7" w:rsidRPr="00535709" w:rsidRDefault="00357F06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proofErr w:type="gramStart"/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контрольно-надзорной деятельности в обеспечен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ии безопасности городской среды</w:t>
            </w:r>
          </w:p>
          <w:p w:rsidR="007D37C7" w:rsidRPr="00535709" w:rsidRDefault="00357F06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37C7" w:rsidRPr="00535709">
              <w:rPr>
                <w:rFonts w:ascii="Times New Roman" w:hAnsi="Times New Roman" w:cs="Times New Roman"/>
                <w:sz w:val="28"/>
                <w:szCs w:val="28"/>
              </w:rPr>
              <w:t>проблемы административной ответственности</w:t>
            </w:r>
          </w:p>
          <w:p w:rsidR="001D1E82" w:rsidRPr="00535709" w:rsidRDefault="00362879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Анисимов Иван Валерьевич,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конституционного, административного и муниципального права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института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F4535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535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Булыгин Андрей Викторович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уголовного права и уголовного процесса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института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Югорского государственного университета,</w:t>
            </w:r>
            <w:r w:rsidR="00917416"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х наук</w:t>
            </w:r>
          </w:p>
          <w:p w:rsidR="0091741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</w:p>
          <w:p w:rsidR="00917416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Рыбьяков</w:t>
            </w:r>
            <w:proofErr w:type="spellEnd"/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Андрей Сергеевич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конституционного, административного и муниципального права </w:t>
            </w:r>
            <w:r w:rsidR="00535709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F70CE1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ридического института </w:t>
            </w:r>
            <w:r w:rsidR="0091741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Югорского государственного университета,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:rsidR="00917416" w:rsidRPr="00535709" w:rsidRDefault="00917416" w:rsidP="0091741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Ханты-Мансийск)</w:t>
            </w:r>
            <w:r w:rsidR="00F45356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2FF5" w:rsidRPr="00535709" w:rsidRDefault="00F45356" w:rsidP="00052FF5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Ткачев Борис Павлович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52FF5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экономики Института менеджмента и экономики Югорского государственного университета, доктор географических наук, доцент</w:t>
            </w:r>
          </w:p>
          <w:p w:rsidR="00052FF5" w:rsidRPr="00535709" w:rsidRDefault="00052FF5" w:rsidP="00052FF5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(г. Ханты-Мансийск) </w:t>
            </w:r>
          </w:p>
          <w:p w:rsidR="007D37C7" w:rsidRPr="00535709" w:rsidRDefault="00F45356" w:rsidP="00F45356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Федулов Игорь Николаевич, </w:t>
            </w:r>
            <w:r w:rsidR="00052FF5" w:rsidRPr="005357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профессор кафедры истории, философии и права </w:t>
            </w:r>
            <w:r w:rsidR="00052FF5"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 Юридического института Югорского государственного университета, доктор философских наук, доцент</w:t>
            </w:r>
          </w:p>
          <w:p w:rsidR="00052FF5" w:rsidRPr="00535709" w:rsidRDefault="00052FF5" w:rsidP="00052FF5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(г. Ханты-Мансийск) </w:t>
            </w:r>
          </w:p>
          <w:p w:rsidR="00052FF5" w:rsidRPr="00535709" w:rsidRDefault="00052FF5" w:rsidP="00052FF5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401F" w:rsidRPr="00535709" w:rsidTr="00535709">
        <w:tc>
          <w:tcPr>
            <w:tcW w:w="1838" w:type="dxa"/>
            <w:shd w:val="clear" w:color="auto" w:fill="auto"/>
          </w:tcPr>
          <w:p w:rsidR="0009401F" w:rsidRPr="00535709" w:rsidRDefault="0009401F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12:30 - 14:00</w:t>
            </w:r>
          </w:p>
        </w:tc>
        <w:tc>
          <w:tcPr>
            <w:tcW w:w="7507" w:type="dxa"/>
            <w:shd w:val="clear" w:color="auto" w:fill="auto"/>
          </w:tcPr>
          <w:p w:rsidR="0009401F" w:rsidRPr="00535709" w:rsidRDefault="0009401F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конференции</w:t>
            </w:r>
          </w:p>
        </w:tc>
      </w:tr>
      <w:tr w:rsidR="0009401F" w:rsidRPr="00535709" w:rsidTr="00535709">
        <w:tc>
          <w:tcPr>
            <w:tcW w:w="1838" w:type="dxa"/>
            <w:shd w:val="clear" w:color="auto" w:fill="auto"/>
          </w:tcPr>
          <w:p w:rsidR="0009401F" w:rsidRPr="00535709" w:rsidRDefault="0009401F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14:00 – 18:00 </w:t>
            </w:r>
          </w:p>
        </w:tc>
        <w:tc>
          <w:tcPr>
            <w:tcW w:w="7507" w:type="dxa"/>
            <w:shd w:val="clear" w:color="auto" w:fill="auto"/>
          </w:tcPr>
          <w:p w:rsidR="0009401F" w:rsidRPr="00535709" w:rsidRDefault="00127399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 и экскурсионная</w:t>
            </w:r>
            <w:r w:rsidR="0009401F"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программа для гостей конференции</w:t>
            </w:r>
          </w:p>
        </w:tc>
      </w:tr>
      <w:tr w:rsidR="008B25E7" w:rsidRPr="00535709" w:rsidTr="00535709">
        <w:tc>
          <w:tcPr>
            <w:tcW w:w="9345" w:type="dxa"/>
            <w:gridSpan w:val="2"/>
            <w:shd w:val="clear" w:color="auto" w:fill="auto"/>
          </w:tcPr>
          <w:p w:rsidR="008B25E7" w:rsidRPr="00535709" w:rsidRDefault="008B25E7" w:rsidP="008B2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9" w:rsidRPr="00535709" w:rsidRDefault="00362879" w:rsidP="008B2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18" w:rsidRPr="00535709" w:rsidRDefault="00362879" w:rsidP="006C6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семинаре</w:t>
            </w:r>
            <w:r w:rsidR="006C6818"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муниципальных служащих и руководителей муниципальных учреждений,                 проходящем </w:t>
            </w: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</w:t>
            </w:r>
          </w:p>
          <w:p w:rsidR="006C6818" w:rsidRPr="00535709" w:rsidRDefault="00362879" w:rsidP="006C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818" w:rsidRPr="00535709"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научно-практической конференции</w:t>
            </w:r>
          </w:p>
          <w:p w:rsidR="006C6818" w:rsidRPr="00535709" w:rsidRDefault="006C6818" w:rsidP="006C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тенденции развития и совершенствования местного самоуправления на современном этапе» </w:t>
            </w:r>
          </w:p>
          <w:p w:rsidR="00362879" w:rsidRPr="00535709" w:rsidRDefault="00362879" w:rsidP="006C6818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E7" w:rsidRPr="00535709" w:rsidRDefault="008B25E7" w:rsidP="008B25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sz w:val="28"/>
                <w:szCs w:val="28"/>
              </w:rPr>
              <w:t>18 мая 2018</w:t>
            </w:r>
          </w:p>
          <w:p w:rsidR="008B25E7" w:rsidRPr="00535709" w:rsidRDefault="008B25E7" w:rsidP="008B2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E7" w:rsidRPr="00535709" w:rsidRDefault="008B25E7" w:rsidP="008B25E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Югорский государственный университет, корпус 4</w:t>
            </w:r>
            <w:r w:rsidR="00362879" w:rsidRPr="00535709">
              <w:rPr>
                <w:rFonts w:ascii="Times New Roman" w:hAnsi="Times New Roman" w:cs="Times New Roman"/>
                <w:i/>
                <w:sz w:val="28"/>
                <w:szCs w:val="28"/>
              </w:rPr>
              <w:t>, аудитория 132</w:t>
            </w:r>
          </w:p>
          <w:p w:rsidR="00362879" w:rsidRPr="00535709" w:rsidRDefault="00362879" w:rsidP="008B25E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25E7" w:rsidRPr="00535709" w:rsidTr="00535709">
        <w:tc>
          <w:tcPr>
            <w:tcW w:w="1838" w:type="dxa"/>
            <w:shd w:val="clear" w:color="auto" w:fill="auto"/>
          </w:tcPr>
          <w:p w:rsidR="008B25E7" w:rsidRPr="00535709" w:rsidRDefault="006C6818" w:rsidP="008B25E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8B25E7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– 13:</w:t>
            </w:r>
            <w:r w:rsidR="008B25E7" w:rsidRPr="005357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07" w:type="dxa"/>
            <w:shd w:val="clear" w:color="auto" w:fill="auto"/>
          </w:tcPr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Семинар: «Мониторинг коррупционных рисков в муниципальных учреждениях»</w:t>
            </w:r>
          </w:p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76E" w:rsidRPr="00535709" w:rsidRDefault="008F776E" w:rsidP="008F77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Хазанов Сергей Дмитриевич,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административного права Уральского государственного юридического университета, кандидат юридических наук, профессор</w:t>
            </w:r>
          </w:p>
          <w:p w:rsidR="008F776E" w:rsidRPr="00535709" w:rsidRDefault="008F776E" w:rsidP="008F776E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Екатеринбург)</w:t>
            </w:r>
          </w:p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5E7" w:rsidRPr="00535709" w:rsidTr="00535709">
        <w:tc>
          <w:tcPr>
            <w:tcW w:w="1838" w:type="dxa"/>
            <w:shd w:val="clear" w:color="auto" w:fill="auto"/>
          </w:tcPr>
          <w:p w:rsidR="008B25E7" w:rsidRPr="00535709" w:rsidRDefault="006C6818" w:rsidP="008B25E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</w:t>
            </w:r>
            <w:r w:rsidR="008B25E7" w:rsidRPr="0053570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– 14:</w:t>
            </w:r>
            <w:r w:rsidR="008B25E7" w:rsidRPr="005357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07" w:type="dxa"/>
            <w:shd w:val="clear" w:color="auto" w:fill="auto"/>
          </w:tcPr>
          <w:p w:rsidR="008B25E7" w:rsidRPr="00535709" w:rsidRDefault="006C6818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Время для обеда</w:t>
            </w:r>
          </w:p>
        </w:tc>
      </w:tr>
      <w:tr w:rsidR="008B25E7" w:rsidTr="00535709">
        <w:tc>
          <w:tcPr>
            <w:tcW w:w="1838" w:type="dxa"/>
            <w:shd w:val="clear" w:color="auto" w:fill="auto"/>
          </w:tcPr>
          <w:p w:rsidR="008B25E7" w:rsidRPr="00535709" w:rsidRDefault="006C6818" w:rsidP="007D37C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sz w:val="28"/>
                <w:szCs w:val="28"/>
              </w:rPr>
              <w:t>14:00 – 15:</w:t>
            </w:r>
            <w:r w:rsidR="008B25E7" w:rsidRPr="00535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7" w:type="dxa"/>
            <w:shd w:val="clear" w:color="auto" w:fill="auto"/>
          </w:tcPr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Семинар: «Порядок рассмотрения обращений граждан и организаций»</w:t>
            </w:r>
          </w:p>
          <w:p w:rsidR="008B25E7" w:rsidRPr="00535709" w:rsidRDefault="008B25E7" w:rsidP="007D37C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76E" w:rsidRPr="00535709" w:rsidRDefault="008F776E" w:rsidP="008F77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Хазанов Сергей Дмитриевич, </w:t>
            </w: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административного права Уральского государственного юридического университета, кандидат юридических наук, профессор</w:t>
            </w:r>
          </w:p>
          <w:p w:rsidR="008F776E" w:rsidRPr="00D87B04" w:rsidRDefault="008F776E" w:rsidP="008F776E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709">
              <w:rPr>
                <w:rFonts w:ascii="Times New Roman" w:eastAsia="Calibri" w:hAnsi="Times New Roman" w:cs="Times New Roman"/>
                <w:sz w:val="28"/>
                <w:szCs w:val="28"/>
              </w:rPr>
              <w:t>(г. Екатеринбург)</w:t>
            </w:r>
          </w:p>
          <w:p w:rsidR="008B25E7" w:rsidRPr="008B25E7" w:rsidRDefault="008B25E7" w:rsidP="008B25E7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34168" w:rsidRPr="005960E1" w:rsidRDefault="00234168" w:rsidP="009215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168" w:rsidRPr="0059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0" w:rsidRDefault="00517560" w:rsidP="00362879">
      <w:r>
        <w:separator/>
      </w:r>
    </w:p>
  </w:endnote>
  <w:endnote w:type="continuationSeparator" w:id="0">
    <w:p w:rsidR="00517560" w:rsidRDefault="00517560" w:rsidP="003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0" w:rsidRDefault="00517560" w:rsidP="00362879">
      <w:r>
        <w:separator/>
      </w:r>
    </w:p>
  </w:footnote>
  <w:footnote w:type="continuationSeparator" w:id="0">
    <w:p w:rsidR="00517560" w:rsidRDefault="00517560" w:rsidP="0036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2"/>
    <w:rsid w:val="0004709E"/>
    <w:rsid w:val="00050214"/>
    <w:rsid w:val="00052FF5"/>
    <w:rsid w:val="00067FA7"/>
    <w:rsid w:val="0008446D"/>
    <w:rsid w:val="0009401F"/>
    <w:rsid w:val="0009560D"/>
    <w:rsid w:val="000B0E0E"/>
    <w:rsid w:val="000B61AA"/>
    <w:rsid w:val="000C53B9"/>
    <w:rsid w:val="000E642C"/>
    <w:rsid w:val="000F1236"/>
    <w:rsid w:val="00115F26"/>
    <w:rsid w:val="00121242"/>
    <w:rsid w:val="00126725"/>
    <w:rsid w:val="00127399"/>
    <w:rsid w:val="00132A60"/>
    <w:rsid w:val="00135FA9"/>
    <w:rsid w:val="00136382"/>
    <w:rsid w:val="00164111"/>
    <w:rsid w:val="00175682"/>
    <w:rsid w:val="00181AD7"/>
    <w:rsid w:val="001A192A"/>
    <w:rsid w:val="001A6A66"/>
    <w:rsid w:val="001C5AC4"/>
    <w:rsid w:val="001D1E82"/>
    <w:rsid w:val="001E446A"/>
    <w:rsid w:val="00204363"/>
    <w:rsid w:val="002203CE"/>
    <w:rsid w:val="00234168"/>
    <w:rsid w:val="00241025"/>
    <w:rsid w:val="002532B1"/>
    <w:rsid w:val="00283785"/>
    <w:rsid w:val="002B26D8"/>
    <w:rsid w:val="002D24A5"/>
    <w:rsid w:val="002D513B"/>
    <w:rsid w:val="002F053A"/>
    <w:rsid w:val="002F2B7A"/>
    <w:rsid w:val="00313148"/>
    <w:rsid w:val="00317DE3"/>
    <w:rsid w:val="003550D0"/>
    <w:rsid w:val="00356337"/>
    <w:rsid w:val="00357F06"/>
    <w:rsid w:val="00362879"/>
    <w:rsid w:val="00367478"/>
    <w:rsid w:val="003B38AA"/>
    <w:rsid w:val="003B3926"/>
    <w:rsid w:val="003C283E"/>
    <w:rsid w:val="004528AD"/>
    <w:rsid w:val="00454C02"/>
    <w:rsid w:val="004649A9"/>
    <w:rsid w:val="004B5C0A"/>
    <w:rsid w:val="004B6F81"/>
    <w:rsid w:val="004C5E4A"/>
    <w:rsid w:val="004E3D3D"/>
    <w:rsid w:val="0050295F"/>
    <w:rsid w:val="00507438"/>
    <w:rsid w:val="00517560"/>
    <w:rsid w:val="00525A9D"/>
    <w:rsid w:val="0053555F"/>
    <w:rsid w:val="00535709"/>
    <w:rsid w:val="00540D33"/>
    <w:rsid w:val="00542D3B"/>
    <w:rsid w:val="00554D26"/>
    <w:rsid w:val="005960E1"/>
    <w:rsid w:val="005B6779"/>
    <w:rsid w:val="005C4D34"/>
    <w:rsid w:val="005E30CC"/>
    <w:rsid w:val="00617CB4"/>
    <w:rsid w:val="00617CE4"/>
    <w:rsid w:val="00646242"/>
    <w:rsid w:val="006577F4"/>
    <w:rsid w:val="006615FC"/>
    <w:rsid w:val="006740E1"/>
    <w:rsid w:val="006C6818"/>
    <w:rsid w:val="006D3E5F"/>
    <w:rsid w:val="00702B38"/>
    <w:rsid w:val="0071151C"/>
    <w:rsid w:val="00712D4D"/>
    <w:rsid w:val="00716D11"/>
    <w:rsid w:val="00730C2A"/>
    <w:rsid w:val="007730CD"/>
    <w:rsid w:val="007C1989"/>
    <w:rsid w:val="007D37C7"/>
    <w:rsid w:val="0080065D"/>
    <w:rsid w:val="00824421"/>
    <w:rsid w:val="00854730"/>
    <w:rsid w:val="008811A0"/>
    <w:rsid w:val="008852DD"/>
    <w:rsid w:val="00891498"/>
    <w:rsid w:val="008A3F24"/>
    <w:rsid w:val="008B25E7"/>
    <w:rsid w:val="008C204A"/>
    <w:rsid w:val="008D4D5B"/>
    <w:rsid w:val="008F25BE"/>
    <w:rsid w:val="008F776E"/>
    <w:rsid w:val="009155A5"/>
    <w:rsid w:val="00917416"/>
    <w:rsid w:val="009215A2"/>
    <w:rsid w:val="00922361"/>
    <w:rsid w:val="00942205"/>
    <w:rsid w:val="00960EF2"/>
    <w:rsid w:val="009741B6"/>
    <w:rsid w:val="009A136C"/>
    <w:rsid w:val="009C5AC6"/>
    <w:rsid w:val="009D150F"/>
    <w:rsid w:val="009D6510"/>
    <w:rsid w:val="00A12EDF"/>
    <w:rsid w:val="00A1509B"/>
    <w:rsid w:val="00A73D63"/>
    <w:rsid w:val="00A90577"/>
    <w:rsid w:val="00AD1893"/>
    <w:rsid w:val="00AE5680"/>
    <w:rsid w:val="00AF2DC2"/>
    <w:rsid w:val="00B30483"/>
    <w:rsid w:val="00B74188"/>
    <w:rsid w:val="00B879D8"/>
    <w:rsid w:val="00B87C23"/>
    <w:rsid w:val="00B90421"/>
    <w:rsid w:val="00BF2DA7"/>
    <w:rsid w:val="00C066CA"/>
    <w:rsid w:val="00C252A1"/>
    <w:rsid w:val="00C5124F"/>
    <w:rsid w:val="00C71F55"/>
    <w:rsid w:val="00C91B31"/>
    <w:rsid w:val="00CB0CE6"/>
    <w:rsid w:val="00CC6DC8"/>
    <w:rsid w:val="00CE786E"/>
    <w:rsid w:val="00CF3516"/>
    <w:rsid w:val="00CF4BEB"/>
    <w:rsid w:val="00D04D32"/>
    <w:rsid w:val="00D16965"/>
    <w:rsid w:val="00D260B0"/>
    <w:rsid w:val="00D2674F"/>
    <w:rsid w:val="00D43B6D"/>
    <w:rsid w:val="00D57558"/>
    <w:rsid w:val="00D60001"/>
    <w:rsid w:val="00D709B5"/>
    <w:rsid w:val="00D87B04"/>
    <w:rsid w:val="00DA6053"/>
    <w:rsid w:val="00DC4662"/>
    <w:rsid w:val="00DE001D"/>
    <w:rsid w:val="00DF162B"/>
    <w:rsid w:val="00DF7510"/>
    <w:rsid w:val="00E06E03"/>
    <w:rsid w:val="00E202B2"/>
    <w:rsid w:val="00E91573"/>
    <w:rsid w:val="00EB74F4"/>
    <w:rsid w:val="00EC1E19"/>
    <w:rsid w:val="00EC7925"/>
    <w:rsid w:val="00EE3A0E"/>
    <w:rsid w:val="00EF4743"/>
    <w:rsid w:val="00EF7ED2"/>
    <w:rsid w:val="00F11424"/>
    <w:rsid w:val="00F209E3"/>
    <w:rsid w:val="00F45356"/>
    <w:rsid w:val="00F45857"/>
    <w:rsid w:val="00F5494A"/>
    <w:rsid w:val="00F616A1"/>
    <w:rsid w:val="00F62EE2"/>
    <w:rsid w:val="00F70CE1"/>
    <w:rsid w:val="00F7680E"/>
    <w:rsid w:val="00F832BE"/>
    <w:rsid w:val="00FA4A57"/>
    <w:rsid w:val="00FA5746"/>
    <w:rsid w:val="00FB4833"/>
    <w:rsid w:val="00FC2E7E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5B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730C2A"/>
  </w:style>
  <w:style w:type="character" w:styleId="a5">
    <w:name w:val="Hyperlink"/>
    <w:basedOn w:val="a0"/>
    <w:uiPriority w:val="99"/>
    <w:semiHidden/>
    <w:unhideWhenUsed/>
    <w:rsid w:val="00730C2A"/>
    <w:rPr>
      <w:color w:val="0000FF"/>
      <w:u w:val="single"/>
    </w:rPr>
  </w:style>
  <w:style w:type="table" w:styleId="a6">
    <w:name w:val="Table Grid"/>
    <w:basedOn w:val="a1"/>
    <w:uiPriority w:val="39"/>
    <w:rsid w:val="00C5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1B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879"/>
  </w:style>
  <w:style w:type="paragraph" w:styleId="aa">
    <w:name w:val="footer"/>
    <w:basedOn w:val="a"/>
    <w:link w:val="ab"/>
    <w:uiPriority w:val="99"/>
    <w:unhideWhenUsed/>
    <w:rsid w:val="0036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5B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730C2A"/>
  </w:style>
  <w:style w:type="character" w:styleId="a5">
    <w:name w:val="Hyperlink"/>
    <w:basedOn w:val="a0"/>
    <w:uiPriority w:val="99"/>
    <w:semiHidden/>
    <w:unhideWhenUsed/>
    <w:rsid w:val="00730C2A"/>
    <w:rPr>
      <w:color w:val="0000FF"/>
      <w:u w:val="single"/>
    </w:rPr>
  </w:style>
  <w:style w:type="table" w:styleId="a6">
    <w:name w:val="Table Grid"/>
    <w:basedOn w:val="a1"/>
    <w:uiPriority w:val="39"/>
    <w:rsid w:val="00C5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1B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879"/>
  </w:style>
  <w:style w:type="paragraph" w:styleId="aa">
    <w:name w:val="footer"/>
    <w:basedOn w:val="a"/>
    <w:link w:val="ab"/>
    <w:uiPriority w:val="99"/>
    <w:unhideWhenUsed/>
    <w:rsid w:val="0036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4348-BF60-470F-BA70-F709AF5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Олейникова Ольга Игорьевна</cp:lastModifiedBy>
  <cp:revision>13</cp:revision>
  <cp:lastPrinted>2018-04-16T06:40:00Z</cp:lastPrinted>
  <dcterms:created xsi:type="dcterms:W3CDTF">2018-05-15T10:54:00Z</dcterms:created>
  <dcterms:modified xsi:type="dcterms:W3CDTF">2018-05-16T15:53:00Z</dcterms:modified>
</cp:coreProperties>
</file>